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517F" w:rsidRPr="00BF517F" w:rsidRDefault="00BF517F" w:rsidP="00BF517F">
      <w:pPr>
        <w:pStyle w:val="a6"/>
        <w:jc w:val="center"/>
        <w:rPr>
          <w:rFonts w:ascii="Times New Roman" w:hAnsi="Times New Roman"/>
          <w:sz w:val="28"/>
          <w:szCs w:val="24"/>
        </w:rPr>
      </w:pPr>
      <w:r w:rsidRPr="00BF517F">
        <w:rPr>
          <w:rFonts w:ascii="Times New Roman" w:hAnsi="Times New Roman"/>
          <w:sz w:val="28"/>
          <w:szCs w:val="24"/>
        </w:rPr>
        <w:t xml:space="preserve">ОБЛАСТНОЕ ГОСУДАРСТВЕННОЕ АВТОНОМНОЕ </w:t>
      </w:r>
    </w:p>
    <w:p w:rsidR="00BF517F" w:rsidRPr="00BF517F" w:rsidRDefault="00BF517F" w:rsidP="00BF517F">
      <w:pPr>
        <w:pStyle w:val="a6"/>
        <w:jc w:val="center"/>
        <w:rPr>
          <w:rFonts w:ascii="Times New Roman" w:hAnsi="Times New Roman"/>
          <w:sz w:val="28"/>
          <w:szCs w:val="24"/>
        </w:rPr>
      </w:pPr>
      <w:r w:rsidRPr="00BF517F">
        <w:rPr>
          <w:rFonts w:ascii="Times New Roman" w:hAnsi="Times New Roman"/>
          <w:sz w:val="28"/>
          <w:szCs w:val="24"/>
        </w:rPr>
        <w:t>ПРОФЕССИОНАЛЬНОЕ ОБРАЗОВАТЕЛЬНОЕ УЧРЕЖДЕНИЕ</w:t>
      </w:r>
      <w:r w:rsidRPr="00BF517F">
        <w:rPr>
          <w:rFonts w:ascii="Times New Roman" w:hAnsi="Times New Roman"/>
          <w:sz w:val="28"/>
          <w:szCs w:val="24"/>
        </w:rPr>
        <w:br/>
        <w:t>«БЕЛГОРОДСКИЙ СТРОИТЕЛЬНЫЙ КОЛЛЕДЖ»</w:t>
      </w:r>
    </w:p>
    <w:p w:rsidR="00BF517F" w:rsidRPr="00BF517F" w:rsidRDefault="00BF517F" w:rsidP="00BF517F">
      <w:pPr>
        <w:rPr>
          <w:sz w:val="32"/>
        </w:rPr>
      </w:pPr>
    </w:p>
    <w:p w:rsidR="00BF517F" w:rsidRDefault="00BF517F" w:rsidP="00BF517F"/>
    <w:p w:rsidR="00BF517F" w:rsidRDefault="00BF517F" w:rsidP="00BF517F"/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Default="00BF517F" w:rsidP="00BF517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BF517F" w:rsidRPr="00BF517F" w:rsidRDefault="00002E36" w:rsidP="00BF517F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</w:t>
      </w:r>
    </w:p>
    <w:p w:rsidR="00BF517F" w:rsidRPr="00BF517F" w:rsidRDefault="00BF517F" w:rsidP="00BF517F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BF517F">
        <w:rPr>
          <w:rFonts w:ascii="Times New Roman" w:hAnsi="Times New Roman"/>
          <w:b/>
          <w:sz w:val="28"/>
          <w:szCs w:val="28"/>
        </w:rPr>
        <w:t>по выполнению самостоятельной работы</w:t>
      </w:r>
    </w:p>
    <w:p w:rsidR="00BF517F" w:rsidRDefault="00BF517F" w:rsidP="00BF517F">
      <w:pPr>
        <w:jc w:val="center"/>
        <w:rPr>
          <w:szCs w:val="28"/>
        </w:rPr>
      </w:pPr>
      <w:r>
        <w:rPr>
          <w:szCs w:val="28"/>
        </w:rPr>
        <w:t>ПМ.01</w:t>
      </w:r>
      <w:r w:rsidRPr="00BF517F">
        <w:rPr>
          <w:szCs w:val="28"/>
        </w:rPr>
        <w:t xml:space="preserve"> «Техническое обслуживание и ремонт автомобильного транспорта»</w:t>
      </w:r>
      <w:r>
        <w:rPr>
          <w:szCs w:val="28"/>
        </w:rPr>
        <w:br/>
        <w:t>МДК.01.0</w:t>
      </w:r>
      <w:r w:rsidR="00F87940">
        <w:rPr>
          <w:szCs w:val="28"/>
        </w:rPr>
        <w:t>4</w:t>
      </w:r>
      <w:r>
        <w:rPr>
          <w:szCs w:val="28"/>
        </w:rPr>
        <w:t xml:space="preserve"> «Техническое обслуживание и ремонт автотр</w:t>
      </w:r>
      <w:bookmarkStart w:id="0" w:name="_GoBack"/>
      <w:bookmarkEnd w:id="0"/>
      <w:r>
        <w:rPr>
          <w:szCs w:val="28"/>
        </w:rPr>
        <w:t>анспорта»</w:t>
      </w:r>
    </w:p>
    <w:p w:rsidR="00F87940" w:rsidRDefault="00F87940" w:rsidP="00BF517F">
      <w:pPr>
        <w:jc w:val="center"/>
        <w:rPr>
          <w:szCs w:val="28"/>
        </w:rPr>
      </w:pP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jc w:val="center"/>
        <w:rPr>
          <w:szCs w:val="28"/>
        </w:rPr>
      </w:pPr>
    </w:p>
    <w:p w:rsidR="00BF517F" w:rsidRDefault="00BF517F" w:rsidP="00BF517F">
      <w:pPr>
        <w:jc w:val="center"/>
        <w:rPr>
          <w:szCs w:val="28"/>
        </w:rPr>
      </w:pPr>
    </w:p>
    <w:p w:rsidR="00BF517F" w:rsidRDefault="00BF517F" w:rsidP="00BF517F">
      <w:pPr>
        <w:jc w:val="center"/>
        <w:rPr>
          <w:szCs w:val="28"/>
        </w:rPr>
      </w:pPr>
    </w:p>
    <w:p w:rsidR="00BF517F" w:rsidRDefault="00BF517F" w:rsidP="00BF517F">
      <w:pPr>
        <w:rPr>
          <w:szCs w:val="28"/>
        </w:rPr>
      </w:pPr>
    </w:p>
    <w:p w:rsidR="00BF517F" w:rsidRDefault="00BF517F" w:rsidP="00BF517F">
      <w:pPr>
        <w:jc w:val="center"/>
        <w:rPr>
          <w:szCs w:val="28"/>
        </w:rPr>
      </w:pPr>
    </w:p>
    <w:p w:rsidR="00BF517F" w:rsidRDefault="00BF517F" w:rsidP="00BF517F">
      <w:pPr>
        <w:jc w:val="center"/>
        <w:rPr>
          <w:szCs w:val="28"/>
        </w:rPr>
      </w:pPr>
    </w:p>
    <w:p w:rsidR="00BF517F" w:rsidRDefault="00BF517F" w:rsidP="00BF517F">
      <w:pPr>
        <w:jc w:val="center"/>
        <w:rPr>
          <w:szCs w:val="28"/>
        </w:rPr>
      </w:pPr>
    </w:p>
    <w:p w:rsidR="002D63B0" w:rsidRDefault="00BC4A7E" w:rsidP="00BF517F">
      <w:pPr>
        <w:jc w:val="center"/>
        <w:rPr>
          <w:rFonts w:cs="Times New Roman"/>
          <w:sz w:val="32"/>
          <w:szCs w:val="32"/>
        </w:rPr>
      </w:pPr>
      <w:r>
        <w:rPr>
          <w:szCs w:val="28"/>
        </w:rPr>
        <w:t>2019</w:t>
      </w:r>
    </w:p>
    <w:tbl>
      <w:tblPr>
        <w:tblW w:w="9652" w:type="dxa"/>
        <w:jc w:val="center"/>
        <w:tblLook w:val="01E0" w:firstRow="1" w:lastRow="1" w:firstColumn="1" w:lastColumn="1" w:noHBand="0" w:noVBand="0"/>
      </w:tblPr>
      <w:tblGrid>
        <w:gridCol w:w="4776"/>
        <w:gridCol w:w="4876"/>
      </w:tblGrid>
      <w:tr w:rsidR="00146F0F" w:rsidRPr="00E76749" w:rsidTr="00F87940">
        <w:trPr>
          <w:trHeight w:val="4800"/>
          <w:jc w:val="center"/>
        </w:trPr>
        <w:tc>
          <w:tcPr>
            <w:tcW w:w="4776" w:type="dxa"/>
          </w:tcPr>
          <w:p w:rsidR="00146F0F" w:rsidRPr="00E76749" w:rsidRDefault="00146F0F" w:rsidP="007B0492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Одобрено</w:t>
            </w:r>
            <w:r w:rsidRPr="00E76749">
              <w:rPr>
                <w:rFonts w:ascii="Times New Roman" w:hAnsi="Times New Roman"/>
                <w:sz w:val="28"/>
                <w:szCs w:val="28"/>
              </w:rPr>
              <w:t xml:space="preserve"> предметно-цикловой </w:t>
            </w:r>
            <w:r w:rsidR="00F87940">
              <w:rPr>
                <w:rFonts w:ascii="Times New Roman" w:hAnsi="Times New Roman"/>
                <w:sz w:val="28"/>
                <w:szCs w:val="28"/>
              </w:rPr>
              <w:t>комиссией специальности 23.02.07</w:t>
            </w:r>
          </w:p>
        </w:tc>
        <w:tc>
          <w:tcPr>
            <w:tcW w:w="4876" w:type="dxa"/>
          </w:tcPr>
          <w:p w:rsidR="00146F0F" w:rsidRPr="00E76749" w:rsidRDefault="00146F0F" w:rsidP="007B0492">
            <w:pPr>
              <w:pStyle w:val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E76749">
              <w:rPr>
                <w:rFonts w:ascii="Times New Roman" w:hAnsi="Times New Roman"/>
                <w:sz w:val="28"/>
                <w:szCs w:val="28"/>
              </w:rPr>
              <w:t xml:space="preserve"> на основе рабочей програ</w:t>
            </w:r>
            <w:r w:rsidR="00F87940">
              <w:rPr>
                <w:rFonts w:ascii="Times New Roman" w:hAnsi="Times New Roman"/>
                <w:sz w:val="28"/>
                <w:szCs w:val="28"/>
              </w:rPr>
              <w:t xml:space="preserve">ммы профессионального модуля ПМ.01 МДК.01.04 </w:t>
            </w:r>
            <w:r w:rsidR="00F87940" w:rsidRPr="00F87940">
              <w:rPr>
                <w:rFonts w:ascii="Times New Roman" w:hAnsi="Times New Roman"/>
                <w:sz w:val="28"/>
                <w:szCs w:val="28"/>
              </w:rPr>
              <w:t>«Техническое обслуживание и ремонт автотранспорта»</w:t>
            </w:r>
          </w:p>
          <w:p w:rsidR="00146F0F" w:rsidRPr="00E76749" w:rsidRDefault="00146F0F" w:rsidP="007B0492">
            <w:pPr>
              <w:pStyle w:val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специальность: 23.02.0</w:t>
            </w:r>
            <w:r w:rsidR="00F87940">
              <w:rPr>
                <w:rFonts w:ascii="Times New Roman" w:hAnsi="Times New Roman"/>
                <w:sz w:val="28"/>
                <w:szCs w:val="28"/>
              </w:rPr>
              <w:t>7</w:t>
            </w:r>
            <w:r w:rsidRPr="00E76749">
              <w:rPr>
                <w:rFonts w:ascii="Times New Roman" w:hAnsi="Times New Roman"/>
                <w:sz w:val="28"/>
                <w:szCs w:val="28"/>
              </w:rPr>
              <w:t xml:space="preserve"> Тех</w:t>
            </w:r>
            <w:r w:rsidR="00F87940">
              <w:rPr>
                <w:rFonts w:ascii="Times New Roman" w:hAnsi="Times New Roman"/>
                <w:sz w:val="28"/>
                <w:szCs w:val="28"/>
              </w:rPr>
              <w:t>ническое обслуживание и ремонт двигателей, систем и агрегатов автомобилей</w:t>
            </w:r>
          </w:p>
          <w:p w:rsidR="00146F0F" w:rsidRPr="00E76749" w:rsidRDefault="00146F0F" w:rsidP="007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szCs w:val="28"/>
              </w:rPr>
            </w:pPr>
          </w:p>
          <w:p w:rsidR="00146F0F" w:rsidRPr="00E76749" w:rsidRDefault="00146F0F" w:rsidP="007B0492">
            <w:pPr>
              <w:rPr>
                <w:rFonts w:cs="Times New Roman"/>
                <w:szCs w:val="28"/>
              </w:rPr>
            </w:pPr>
          </w:p>
        </w:tc>
      </w:tr>
      <w:tr w:rsidR="00146F0F" w:rsidRPr="00E76749" w:rsidTr="00F87940">
        <w:trPr>
          <w:trHeight w:val="1713"/>
          <w:jc w:val="center"/>
        </w:trPr>
        <w:tc>
          <w:tcPr>
            <w:tcW w:w="4776" w:type="dxa"/>
          </w:tcPr>
          <w:p w:rsidR="00146F0F" w:rsidRPr="00E76749" w:rsidRDefault="00146F0F" w:rsidP="007B0492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Протокол № ____</w:t>
            </w:r>
          </w:p>
          <w:p w:rsidR="00146F0F" w:rsidRPr="00E76749" w:rsidRDefault="00146F0F" w:rsidP="007B0492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от «__»_______201__ г.</w:t>
            </w:r>
          </w:p>
          <w:p w:rsidR="00146F0F" w:rsidRPr="00E76749" w:rsidRDefault="00146F0F" w:rsidP="007B0492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146F0F" w:rsidRPr="00E76749" w:rsidRDefault="00146F0F" w:rsidP="007B0492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146F0F" w:rsidRPr="00E76749" w:rsidRDefault="00146F0F" w:rsidP="007B0492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Бугаев В.А.</w:t>
            </w:r>
          </w:p>
          <w:p w:rsidR="00146F0F" w:rsidRPr="00E76749" w:rsidRDefault="00146F0F" w:rsidP="007B0492">
            <w:pPr>
              <w:rPr>
                <w:rFonts w:cs="Times New Roman"/>
                <w:szCs w:val="28"/>
              </w:rPr>
            </w:pPr>
          </w:p>
        </w:tc>
        <w:tc>
          <w:tcPr>
            <w:tcW w:w="4876" w:type="dxa"/>
            <w:hideMark/>
          </w:tcPr>
          <w:p w:rsidR="00146F0F" w:rsidRPr="00E76749" w:rsidRDefault="00146F0F" w:rsidP="007B0492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E76749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146F0F" w:rsidRPr="00E76749" w:rsidRDefault="00146F0F" w:rsidP="007B0492">
            <w:pPr>
              <w:rPr>
                <w:rFonts w:cs="Times New Roman"/>
                <w:szCs w:val="28"/>
              </w:rPr>
            </w:pPr>
            <w:r w:rsidRPr="00E76749">
              <w:rPr>
                <w:rFonts w:cs="Times New Roman"/>
                <w:szCs w:val="28"/>
              </w:rPr>
              <w:t>методической работе</w:t>
            </w:r>
          </w:p>
          <w:p w:rsidR="00146F0F" w:rsidRPr="00E76749" w:rsidRDefault="00146F0F" w:rsidP="007B0492">
            <w:pPr>
              <w:rPr>
                <w:rFonts w:cs="Times New Roman"/>
                <w:szCs w:val="28"/>
              </w:rPr>
            </w:pPr>
            <w:r w:rsidRPr="00E76749">
              <w:rPr>
                <w:rFonts w:cs="Times New Roman"/>
                <w:szCs w:val="28"/>
              </w:rPr>
              <w:t>______________Петрова Н.В.</w:t>
            </w:r>
          </w:p>
          <w:p w:rsidR="00146F0F" w:rsidRPr="00E76749" w:rsidRDefault="00146F0F" w:rsidP="007B0492">
            <w:pPr>
              <w:rPr>
                <w:rFonts w:cs="Times New Roman"/>
                <w:szCs w:val="28"/>
              </w:rPr>
            </w:pPr>
            <w:r w:rsidRPr="00E76749">
              <w:rPr>
                <w:rFonts w:cs="Times New Roman"/>
                <w:szCs w:val="28"/>
              </w:rPr>
              <w:t>«___»____________ 201__ г.</w:t>
            </w:r>
          </w:p>
        </w:tc>
      </w:tr>
    </w:tbl>
    <w:p w:rsidR="00146F0F" w:rsidRPr="00E76749" w:rsidRDefault="00146F0F" w:rsidP="00146F0F">
      <w:pPr>
        <w:rPr>
          <w:rFonts w:cs="Times New Roman"/>
          <w:szCs w:val="28"/>
        </w:rPr>
      </w:pPr>
    </w:p>
    <w:p w:rsidR="00146F0F" w:rsidRPr="00E76749" w:rsidRDefault="00146F0F" w:rsidP="00146F0F">
      <w:pPr>
        <w:rPr>
          <w:rFonts w:cs="Times New Roman"/>
          <w:szCs w:val="28"/>
        </w:rPr>
      </w:pPr>
    </w:p>
    <w:p w:rsidR="00146F0F" w:rsidRPr="00E76749" w:rsidRDefault="00146F0F" w:rsidP="00146F0F">
      <w:pPr>
        <w:rPr>
          <w:rFonts w:cs="Times New Roman"/>
          <w:szCs w:val="28"/>
        </w:rPr>
      </w:pPr>
    </w:p>
    <w:p w:rsidR="00146F0F" w:rsidRPr="00E76749" w:rsidRDefault="00146F0F" w:rsidP="00146F0F">
      <w:pPr>
        <w:rPr>
          <w:rFonts w:cs="Times New Roman"/>
          <w:szCs w:val="28"/>
        </w:rPr>
      </w:pPr>
    </w:p>
    <w:p w:rsidR="00146F0F" w:rsidRPr="00E76749" w:rsidRDefault="00146F0F" w:rsidP="00146F0F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E76749">
        <w:rPr>
          <w:rFonts w:ascii="Times New Roman" w:hAnsi="Times New Roman"/>
          <w:sz w:val="28"/>
          <w:szCs w:val="28"/>
        </w:rPr>
        <w:t xml:space="preserve">Составитель: </w:t>
      </w:r>
      <w:r w:rsidR="00FA22F0">
        <w:rPr>
          <w:rFonts w:ascii="Times New Roman" w:hAnsi="Times New Roman"/>
          <w:sz w:val="28"/>
          <w:szCs w:val="28"/>
        </w:rPr>
        <w:t xml:space="preserve">Вознесенский М.А., </w:t>
      </w:r>
      <w:r w:rsidRPr="00E76749">
        <w:rPr>
          <w:rFonts w:ascii="Times New Roman" w:hAnsi="Times New Roman"/>
          <w:sz w:val="28"/>
          <w:szCs w:val="28"/>
        </w:rPr>
        <w:t>преподаватель дисциплин</w:t>
      </w:r>
      <w:r w:rsidR="00FA22F0">
        <w:rPr>
          <w:rFonts w:ascii="Times New Roman" w:hAnsi="Times New Roman"/>
          <w:sz w:val="28"/>
          <w:szCs w:val="28"/>
        </w:rPr>
        <w:t xml:space="preserve"> профессионального цикла</w:t>
      </w:r>
    </w:p>
    <w:p w:rsidR="00146F0F" w:rsidRDefault="00146F0F">
      <w:pPr>
        <w:spacing w:after="200" w:line="276" w:lineRule="auto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br w:type="page"/>
      </w:r>
    </w:p>
    <w:p w:rsidR="00BC0871" w:rsidRPr="00BC0871" w:rsidRDefault="00BC0871" w:rsidP="00BC0871">
      <w:pPr>
        <w:jc w:val="center"/>
        <w:rPr>
          <w:rFonts w:cs="Times New Roman"/>
          <w:sz w:val="32"/>
          <w:szCs w:val="32"/>
        </w:rPr>
      </w:pPr>
      <w:r w:rsidRPr="00BC0871">
        <w:rPr>
          <w:rFonts w:cs="Times New Roman"/>
          <w:sz w:val="32"/>
          <w:szCs w:val="32"/>
        </w:rPr>
        <w:lastRenderedPageBreak/>
        <w:t>ПОЯСНИТЕЛЬНАЯ ЗАПИСКА</w:t>
      </w:r>
    </w:p>
    <w:p w:rsidR="00BC0871" w:rsidRPr="00BC0871" w:rsidRDefault="00BC0871" w:rsidP="00BC0871">
      <w:pPr>
        <w:rPr>
          <w:rFonts w:cs="Times New Roman"/>
          <w:szCs w:val="28"/>
        </w:rPr>
      </w:pPr>
      <w:r w:rsidRPr="00BC0871">
        <w:rPr>
          <w:rFonts w:cs="Times New Roman"/>
          <w:color w:val="000000"/>
          <w:szCs w:val="28"/>
        </w:rPr>
        <w:tab/>
        <w:t>Методические рекомендации по вып</w:t>
      </w:r>
      <w:r w:rsidR="007E327F">
        <w:rPr>
          <w:rFonts w:cs="Times New Roman"/>
          <w:color w:val="000000"/>
          <w:szCs w:val="28"/>
        </w:rPr>
        <w:t>олнению самостоятельных работ</w:t>
      </w:r>
      <w:r w:rsidRPr="00BC0871">
        <w:rPr>
          <w:rFonts w:cs="Times New Roman"/>
          <w:color w:val="000000"/>
          <w:szCs w:val="28"/>
        </w:rPr>
        <w:t xml:space="preserve"> </w:t>
      </w:r>
      <w:r w:rsidRPr="00BC0871">
        <w:rPr>
          <w:rFonts w:cs="Times New Roman"/>
          <w:szCs w:val="28"/>
        </w:rPr>
        <w:t>ПМ.0</w:t>
      </w:r>
      <w:r>
        <w:rPr>
          <w:rFonts w:cs="Times New Roman"/>
          <w:szCs w:val="28"/>
        </w:rPr>
        <w:t>1</w:t>
      </w:r>
      <w:r w:rsidRPr="00BC0871">
        <w:rPr>
          <w:rFonts w:cs="Times New Roman"/>
          <w:szCs w:val="28"/>
        </w:rPr>
        <w:t xml:space="preserve"> </w:t>
      </w:r>
      <w:r w:rsidR="007E327F">
        <w:rPr>
          <w:rFonts w:cs="Times New Roman"/>
          <w:szCs w:val="28"/>
        </w:rPr>
        <w:t>«</w:t>
      </w:r>
      <w:r>
        <w:rPr>
          <w:rFonts w:cs="Times New Roman"/>
          <w:szCs w:val="28"/>
        </w:rPr>
        <w:t xml:space="preserve">Техническое обслуживание и ремонт </w:t>
      </w:r>
      <w:r w:rsidR="00F87940">
        <w:rPr>
          <w:rFonts w:cs="Times New Roman"/>
          <w:szCs w:val="28"/>
        </w:rPr>
        <w:t>автотранспортных средств</w:t>
      </w:r>
      <w:r w:rsidR="007E327F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 xml:space="preserve"> </w:t>
      </w:r>
      <w:r w:rsidRPr="00BC0871">
        <w:rPr>
          <w:rFonts w:cs="Times New Roman"/>
          <w:szCs w:val="28"/>
        </w:rPr>
        <w:t>МДК.0</w:t>
      </w:r>
      <w:r>
        <w:rPr>
          <w:rFonts w:cs="Times New Roman"/>
          <w:szCs w:val="28"/>
        </w:rPr>
        <w:t>1</w:t>
      </w:r>
      <w:r w:rsidRPr="00BC0871">
        <w:rPr>
          <w:rFonts w:cs="Times New Roman"/>
          <w:szCs w:val="28"/>
        </w:rPr>
        <w:t>.0</w:t>
      </w:r>
      <w:r w:rsidR="00F87940">
        <w:rPr>
          <w:rFonts w:cs="Times New Roman"/>
          <w:szCs w:val="28"/>
        </w:rPr>
        <w:t>4</w:t>
      </w:r>
      <w:r w:rsidR="007E327F">
        <w:rPr>
          <w:rFonts w:cs="Times New Roman"/>
          <w:szCs w:val="28"/>
        </w:rPr>
        <w:t xml:space="preserve"> «</w:t>
      </w:r>
      <w:r>
        <w:rPr>
          <w:rFonts w:cs="Times New Roman"/>
          <w:szCs w:val="28"/>
        </w:rPr>
        <w:t xml:space="preserve">Техническое обслуживание и ремонт </w:t>
      </w:r>
      <w:r w:rsidR="00F87940">
        <w:rPr>
          <w:rFonts w:cs="Times New Roman"/>
          <w:szCs w:val="28"/>
        </w:rPr>
        <w:t>автомобильных двигателей</w:t>
      </w:r>
      <w:r w:rsidR="007E327F">
        <w:rPr>
          <w:rFonts w:cs="Times New Roman"/>
          <w:szCs w:val="28"/>
        </w:rPr>
        <w:t>»</w:t>
      </w:r>
      <w:r w:rsidRPr="00BC0871">
        <w:rPr>
          <w:rFonts w:cs="Times New Roman"/>
          <w:i/>
          <w:szCs w:val="28"/>
        </w:rPr>
        <w:t xml:space="preserve"> </w:t>
      </w:r>
      <w:r w:rsidRPr="00BC0871">
        <w:rPr>
          <w:rFonts w:cs="Times New Roman"/>
          <w:color w:val="000000"/>
          <w:szCs w:val="28"/>
        </w:rPr>
        <w:t xml:space="preserve">составлены на основе рабочей программы и предназначены для реализации Федеральных государственных образовательных стандартов среднего профессионального образования </w:t>
      </w:r>
      <w:r w:rsidRPr="00BC0871">
        <w:rPr>
          <w:rFonts w:cs="Times New Roman"/>
          <w:szCs w:val="28"/>
        </w:rPr>
        <w:t>по специальности 23.0</w:t>
      </w:r>
      <w:r w:rsidR="007E327F">
        <w:rPr>
          <w:rFonts w:cs="Times New Roman"/>
          <w:szCs w:val="28"/>
        </w:rPr>
        <w:t>2</w:t>
      </w:r>
      <w:r w:rsidRPr="00BC0871">
        <w:rPr>
          <w:rFonts w:cs="Times New Roman"/>
          <w:szCs w:val="28"/>
        </w:rPr>
        <w:t>.0</w:t>
      </w:r>
      <w:r w:rsidR="00F87940">
        <w:rPr>
          <w:rFonts w:cs="Times New Roman"/>
          <w:szCs w:val="28"/>
        </w:rPr>
        <w:t>7</w:t>
      </w:r>
      <w:r w:rsidRPr="00BC0871">
        <w:rPr>
          <w:rFonts w:cs="Times New Roman"/>
          <w:szCs w:val="28"/>
        </w:rPr>
        <w:t xml:space="preserve"> Техническое обслуживание и ремонт </w:t>
      </w:r>
      <w:r w:rsidR="00F87940">
        <w:rPr>
          <w:rFonts w:cs="Times New Roman"/>
          <w:szCs w:val="28"/>
        </w:rPr>
        <w:t>двигателей, систем и агрегатов автомобилей</w:t>
      </w:r>
      <w:r w:rsidRPr="00BC0871">
        <w:rPr>
          <w:rFonts w:cs="Times New Roman"/>
          <w:szCs w:val="28"/>
        </w:rPr>
        <w:t>.</w:t>
      </w:r>
      <w:r w:rsidR="00FC4B8E">
        <w:rPr>
          <w:rFonts w:cs="Times New Roman"/>
          <w:szCs w:val="28"/>
        </w:rPr>
        <w:t xml:space="preserve"> </w:t>
      </w:r>
    </w:p>
    <w:p w:rsidR="00BC0871" w:rsidRPr="00BC0871" w:rsidRDefault="00BC0871" w:rsidP="00BC08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ab/>
      </w:r>
      <w:r w:rsidRPr="00BC0871">
        <w:rPr>
          <w:rFonts w:cs="Times New Roman"/>
          <w:color w:val="000000"/>
          <w:szCs w:val="28"/>
        </w:rPr>
        <w:t xml:space="preserve">Учебной программой предусмотрено </w:t>
      </w:r>
      <w:r w:rsidR="00F87940">
        <w:rPr>
          <w:rFonts w:cs="Times New Roman"/>
          <w:color w:val="000000"/>
          <w:szCs w:val="28"/>
        </w:rPr>
        <w:t>2</w:t>
      </w:r>
      <w:r w:rsidRPr="00BC0871">
        <w:rPr>
          <w:rFonts w:cs="Times New Roman"/>
          <w:color w:val="000000"/>
          <w:szCs w:val="28"/>
        </w:rPr>
        <w:t xml:space="preserve"> час</w:t>
      </w:r>
      <w:r w:rsidR="00F87940">
        <w:rPr>
          <w:rFonts w:cs="Times New Roman"/>
          <w:color w:val="000000"/>
          <w:szCs w:val="28"/>
        </w:rPr>
        <w:t>а</w:t>
      </w:r>
      <w:r w:rsidRPr="00BC0871">
        <w:rPr>
          <w:rFonts w:cs="Times New Roman"/>
          <w:color w:val="000000"/>
          <w:szCs w:val="28"/>
        </w:rPr>
        <w:t xml:space="preserve"> на самостоятельную подготовку студента.</w:t>
      </w:r>
    </w:p>
    <w:p w:rsidR="00BC0871" w:rsidRPr="00BC0871" w:rsidRDefault="00BC0871" w:rsidP="00BC0871">
      <w:pPr>
        <w:ind w:firstLine="708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>Дидактические цели самостоятельной работы состоят в том, чтобы:</w:t>
      </w:r>
    </w:p>
    <w:p w:rsidR="00BC0871" w:rsidRPr="00BC0871" w:rsidRDefault="00BC0871" w:rsidP="00BC0871">
      <w:pPr>
        <w:numPr>
          <w:ilvl w:val="0"/>
          <w:numId w:val="1"/>
        </w:numPr>
        <w:ind w:left="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научить студентов самостоятельно добывать знания из различных источников; </w:t>
      </w:r>
    </w:p>
    <w:p w:rsidR="00BC0871" w:rsidRPr="00BC0871" w:rsidRDefault="00BC0871" w:rsidP="00BC0871">
      <w:pPr>
        <w:numPr>
          <w:ilvl w:val="0"/>
          <w:numId w:val="1"/>
        </w:numPr>
        <w:ind w:left="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BC0871" w:rsidRPr="00BC0871" w:rsidRDefault="00BC0871" w:rsidP="00BC0871">
      <w:pPr>
        <w:numPr>
          <w:ilvl w:val="0"/>
          <w:numId w:val="1"/>
        </w:numPr>
        <w:ind w:left="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BC0871" w:rsidRPr="00BC0871" w:rsidRDefault="00BC0871" w:rsidP="00BC0871">
      <w:pPr>
        <w:numPr>
          <w:ilvl w:val="0"/>
          <w:numId w:val="1"/>
        </w:numPr>
        <w:ind w:left="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BC0871" w:rsidRPr="00BC0871" w:rsidRDefault="00BC0871" w:rsidP="00BC0871">
      <w:pPr>
        <w:ind w:firstLine="567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По дидактической цели выделяем три типа самостоятельных работ: </w:t>
      </w:r>
    </w:p>
    <w:p w:rsidR="00BC0871" w:rsidRPr="00BC0871" w:rsidRDefault="00BC0871" w:rsidP="00BC0871">
      <w:pPr>
        <w:numPr>
          <w:ilvl w:val="0"/>
          <w:numId w:val="1"/>
        </w:numPr>
        <w:ind w:left="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BC0871" w:rsidRPr="00BC0871" w:rsidRDefault="00BC0871" w:rsidP="00BC0871">
      <w:pPr>
        <w:numPr>
          <w:ilvl w:val="0"/>
          <w:numId w:val="1"/>
        </w:numPr>
        <w:ind w:left="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BC0871" w:rsidRPr="00BC0871" w:rsidRDefault="00BC0871" w:rsidP="00BC0871">
      <w:pPr>
        <w:numPr>
          <w:ilvl w:val="0"/>
          <w:numId w:val="1"/>
        </w:numPr>
        <w:ind w:left="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lastRenderedPageBreak/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BC0871" w:rsidRPr="00BC0871" w:rsidRDefault="00BC0871" w:rsidP="00BC0871">
      <w:pPr>
        <w:ind w:firstLine="36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Самостоятельная работа призвана выполнять следующие функции: </w:t>
      </w:r>
    </w:p>
    <w:p w:rsidR="00BC0871" w:rsidRPr="00BC0871" w:rsidRDefault="00BC0871" w:rsidP="00BC0871">
      <w:pPr>
        <w:ind w:firstLine="36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- образовательную (систематизация и закрепление знаний студентов); </w:t>
      </w:r>
    </w:p>
    <w:p w:rsidR="00BC0871" w:rsidRPr="00BC0871" w:rsidRDefault="00BC0871" w:rsidP="00BC0871">
      <w:pPr>
        <w:ind w:firstLine="36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>- развивающую (развитие познавательных сил студентов – их внимания, памяти, мышления, речи);</w:t>
      </w:r>
    </w:p>
    <w:p w:rsidR="005D6FAC" w:rsidRDefault="00BC0871" w:rsidP="005D6FAC">
      <w:pPr>
        <w:ind w:firstLine="360"/>
        <w:rPr>
          <w:rFonts w:cs="Times New Roman"/>
          <w:szCs w:val="28"/>
        </w:rPr>
      </w:pPr>
      <w:r w:rsidRPr="00BC0871">
        <w:rPr>
          <w:rFonts w:cs="Times New Roman"/>
          <w:szCs w:val="28"/>
        </w:rPr>
        <w:t xml:space="preserve"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</w:t>
      </w:r>
      <w:r w:rsidR="005D6FAC">
        <w:rPr>
          <w:rFonts w:cs="Times New Roman"/>
          <w:szCs w:val="28"/>
        </w:rPr>
        <w:t>себе, самостоятельности и др.).</w:t>
      </w:r>
    </w:p>
    <w:p w:rsidR="00BC0871" w:rsidRPr="00BC0871" w:rsidRDefault="00FC4B8E" w:rsidP="005D6FAC">
      <w:pPr>
        <w:ind w:firstLine="360"/>
        <w:rPr>
          <w:rFonts w:cs="Times New Roman"/>
          <w:szCs w:val="28"/>
        </w:rPr>
      </w:pPr>
      <w:r>
        <w:rPr>
          <w:rFonts w:cs="Times New Roman"/>
          <w:szCs w:val="28"/>
        </w:rPr>
        <w:t>Внеаудиторная</w:t>
      </w:r>
      <w:r w:rsidR="00BC0871" w:rsidRPr="00BC0871">
        <w:rPr>
          <w:rFonts w:cs="Times New Roman"/>
          <w:szCs w:val="28"/>
        </w:rPr>
        <w:t xml:space="preserve"> самостоятельная работа по ПМ.0</w:t>
      </w:r>
      <w:r w:rsidR="00CE1AF7">
        <w:rPr>
          <w:rFonts w:cs="Times New Roman"/>
          <w:szCs w:val="28"/>
        </w:rPr>
        <w:t>1</w:t>
      </w:r>
      <w:r w:rsidR="00A1681C">
        <w:rPr>
          <w:rFonts w:cs="Times New Roman"/>
          <w:szCs w:val="28"/>
        </w:rPr>
        <w:t xml:space="preserve"> «</w:t>
      </w:r>
      <w:r w:rsidR="00F87940">
        <w:rPr>
          <w:rFonts w:cs="Times New Roman"/>
          <w:szCs w:val="28"/>
        </w:rPr>
        <w:t xml:space="preserve">Техническое обслуживание и ремонт автотранспортных средств» </w:t>
      </w:r>
      <w:r w:rsidR="00F87940" w:rsidRPr="00BC0871">
        <w:rPr>
          <w:rFonts w:cs="Times New Roman"/>
          <w:szCs w:val="28"/>
        </w:rPr>
        <w:t>МДК.0</w:t>
      </w:r>
      <w:r w:rsidR="00F87940">
        <w:rPr>
          <w:rFonts w:cs="Times New Roman"/>
          <w:szCs w:val="28"/>
        </w:rPr>
        <w:t>1</w:t>
      </w:r>
      <w:r w:rsidR="00F87940" w:rsidRPr="00BC0871">
        <w:rPr>
          <w:rFonts w:cs="Times New Roman"/>
          <w:szCs w:val="28"/>
        </w:rPr>
        <w:t>.0</w:t>
      </w:r>
      <w:r w:rsidR="00F87940">
        <w:rPr>
          <w:rFonts w:cs="Times New Roman"/>
          <w:szCs w:val="28"/>
        </w:rPr>
        <w:t>4 «Техническое обслуживание и ремонт автомобильных двигателей»</w:t>
      </w:r>
      <w:r w:rsidR="00BC0871" w:rsidRPr="00BC0871">
        <w:rPr>
          <w:rFonts w:cs="Times New Roman"/>
          <w:szCs w:val="28"/>
        </w:rPr>
        <w:t xml:space="preserve"> направлена на закрепление, углубление и расширение полученных теоретических знаний и практических умений и выполняется</w:t>
      </w:r>
      <w:r>
        <w:rPr>
          <w:rFonts w:cs="Times New Roman"/>
          <w:szCs w:val="28"/>
        </w:rPr>
        <w:t xml:space="preserve"> </w:t>
      </w:r>
      <w:r w:rsidR="00BC0871" w:rsidRPr="00BC0871">
        <w:rPr>
          <w:rFonts w:cs="Times New Roman"/>
          <w:szCs w:val="28"/>
        </w:rPr>
        <w:t>в написания конспектов, отчетных работ, а также составления схем и сравнительных таблиц.</w:t>
      </w:r>
    </w:p>
    <w:p w:rsidR="00BC0871" w:rsidRPr="00BC0871" w:rsidRDefault="00BC0871" w:rsidP="00BC0871">
      <w:pPr>
        <w:ind w:firstLine="426"/>
        <w:jc w:val="center"/>
        <w:rPr>
          <w:rFonts w:cs="Times New Roman"/>
          <w:b/>
          <w:sz w:val="32"/>
          <w:szCs w:val="32"/>
        </w:rPr>
      </w:pPr>
      <w:r w:rsidRPr="00BC0871">
        <w:rPr>
          <w:rFonts w:cs="Times New Roman"/>
          <w:b/>
          <w:sz w:val="32"/>
          <w:szCs w:val="32"/>
        </w:rPr>
        <w:t>Темы, вынесенные на самостоятельную учебную</w:t>
      </w:r>
      <w:r w:rsidR="00FC4B8E">
        <w:rPr>
          <w:rFonts w:cs="Times New Roman"/>
          <w:b/>
          <w:sz w:val="32"/>
          <w:szCs w:val="32"/>
        </w:rPr>
        <w:t xml:space="preserve"> </w:t>
      </w:r>
      <w:r w:rsidRPr="00BC0871">
        <w:rPr>
          <w:rFonts w:cs="Times New Roman"/>
          <w:b/>
          <w:sz w:val="32"/>
          <w:szCs w:val="32"/>
        </w:rPr>
        <w:t>деятельность студентов</w:t>
      </w:r>
    </w:p>
    <w:p w:rsidR="00BC0871" w:rsidRPr="00BC0871" w:rsidRDefault="00BC0871" w:rsidP="00BC0871">
      <w:pPr>
        <w:jc w:val="center"/>
        <w:rPr>
          <w:rFonts w:cs="Times New Roman"/>
        </w:rPr>
      </w:pPr>
      <w:r w:rsidRPr="00BC0871">
        <w:rPr>
          <w:rFonts w:cs="Times New Roman"/>
        </w:rPr>
        <w:t>ПМ.0</w:t>
      </w:r>
      <w:r w:rsidR="00CE1AF7">
        <w:rPr>
          <w:rFonts w:cs="Times New Roman"/>
        </w:rPr>
        <w:t>1</w:t>
      </w:r>
      <w:r w:rsidRPr="00BC0871">
        <w:rPr>
          <w:rFonts w:cs="Times New Roman"/>
        </w:rPr>
        <w:t xml:space="preserve">. </w:t>
      </w:r>
      <w:r w:rsidR="00CE1AF7">
        <w:rPr>
          <w:rFonts w:cs="Times New Roman"/>
        </w:rPr>
        <w:t>Техническое обслуживание и ремонт автомобильного транспорта</w:t>
      </w:r>
      <w:r w:rsidRPr="00BC0871">
        <w:rPr>
          <w:rFonts w:cs="Times New Roman"/>
        </w:rPr>
        <w:t xml:space="preserve"> </w:t>
      </w:r>
    </w:p>
    <w:p w:rsidR="00BC0871" w:rsidRPr="00BC0871" w:rsidRDefault="00BC0871" w:rsidP="00BC0871">
      <w:pPr>
        <w:jc w:val="center"/>
        <w:rPr>
          <w:rFonts w:cs="Times New Roman"/>
          <w:sz w:val="36"/>
          <w:szCs w:val="36"/>
        </w:rPr>
      </w:pPr>
      <w:r w:rsidRPr="00BC0871">
        <w:rPr>
          <w:rFonts w:cs="Times New Roman"/>
        </w:rPr>
        <w:t>МДК.0</w:t>
      </w:r>
      <w:r w:rsidR="00CE1AF7">
        <w:rPr>
          <w:rFonts w:cs="Times New Roman"/>
        </w:rPr>
        <w:t>1.02</w:t>
      </w:r>
      <w:r w:rsidRPr="00BC0871">
        <w:rPr>
          <w:rFonts w:cs="Times New Roman"/>
        </w:rPr>
        <w:t xml:space="preserve">. </w:t>
      </w:r>
      <w:r w:rsidR="00CE1AF7">
        <w:rPr>
          <w:rFonts w:cs="Times New Roman"/>
        </w:rPr>
        <w:t>Техническое обслуживание и ремонт автомобильного транспорта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00" w:firstRow="0" w:lastRow="0" w:firstColumn="0" w:lastColumn="1" w:noHBand="0" w:noVBand="0"/>
      </w:tblPr>
      <w:tblGrid>
        <w:gridCol w:w="318"/>
        <w:gridCol w:w="2212"/>
        <w:gridCol w:w="2047"/>
        <w:gridCol w:w="1970"/>
        <w:gridCol w:w="632"/>
        <w:gridCol w:w="1145"/>
        <w:gridCol w:w="1145"/>
      </w:tblGrid>
      <w:tr w:rsidR="00002E36" w:rsidRPr="005B6B51" w:rsidTr="00FA22F0">
        <w:trPr>
          <w:cantSplit/>
          <w:trHeight w:val="20"/>
        </w:trPr>
        <w:tc>
          <w:tcPr>
            <w:tcW w:w="169" w:type="pct"/>
            <w:vAlign w:val="center"/>
          </w:tcPr>
          <w:p w:rsidR="00E6066A" w:rsidRPr="005B6B51" w:rsidRDefault="00E6066A" w:rsidP="005B6B51">
            <w:pPr>
              <w:pStyle w:val="100"/>
              <w:jc w:val="center"/>
              <w:rPr>
                <w:b/>
                <w:sz w:val="24"/>
                <w:szCs w:val="24"/>
              </w:rPr>
            </w:pPr>
            <w:r w:rsidRPr="005B6B5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181" w:type="pct"/>
            <w:vAlign w:val="center"/>
          </w:tcPr>
          <w:p w:rsidR="00E6066A" w:rsidRPr="005B6B51" w:rsidRDefault="00E6066A" w:rsidP="005B6B51">
            <w:pPr>
              <w:pStyle w:val="100"/>
              <w:jc w:val="center"/>
              <w:rPr>
                <w:b/>
                <w:sz w:val="24"/>
                <w:szCs w:val="24"/>
              </w:rPr>
            </w:pPr>
            <w:r w:rsidRPr="005B6B51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039" w:type="pct"/>
            <w:vAlign w:val="center"/>
          </w:tcPr>
          <w:p w:rsidR="00E6066A" w:rsidRPr="005B6B51" w:rsidRDefault="00E6066A" w:rsidP="005B6B51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6B51">
              <w:rPr>
                <w:rFonts w:cs="Times New Roman"/>
                <w:b/>
                <w:sz w:val="24"/>
                <w:szCs w:val="24"/>
              </w:rPr>
              <w:t>Вид, назначение, краткое содержание</w:t>
            </w:r>
          </w:p>
        </w:tc>
        <w:tc>
          <w:tcPr>
            <w:tcW w:w="1052" w:type="pct"/>
            <w:vAlign w:val="center"/>
          </w:tcPr>
          <w:p w:rsidR="00E6066A" w:rsidRPr="005B6B51" w:rsidRDefault="00E6066A" w:rsidP="005B6B51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6B51">
              <w:rPr>
                <w:rFonts w:cs="Times New Roman"/>
                <w:b/>
                <w:sz w:val="24"/>
                <w:szCs w:val="24"/>
              </w:rPr>
              <w:t>Цель работы</w:t>
            </w:r>
          </w:p>
        </w:tc>
        <w:tc>
          <w:tcPr>
            <w:tcW w:w="337" w:type="pct"/>
            <w:vAlign w:val="center"/>
          </w:tcPr>
          <w:p w:rsidR="00E6066A" w:rsidRPr="005B6B51" w:rsidRDefault="00E6066A" w:rsidP="005B6B51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6B51">
              <w:rPr>
                <w:rFonts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611" w:type="pct"/>
            <w:vAlign w:val="center"/>
          </w:tcPr>
          <w:p w:rsidR="00E6066A" w:rsidRPr="005B6B51" w:rsidRDefault="00E6066A" w:rsidP="005B6B51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6B51">
              <w:rPr>
                <w:rFonts w:cs="Times New Roman"/>
                <w:b/>
                <w:sz w:val="24"/>
                <w:szCs w:val="24"/>
              </w:rPr>
              <w:t>Форма отчетности</w:t>
            </w:r>
          </w:p>
        </w:tc>
        <w:tc>
          <w:tcPr>
            <w:tcW w:w="611" w:type="pct"/>
            <w:vAlign w:val="center"/>
          </w:tcPr>
          <w:p w:rsidR="00E6066A" w:rsidRPr="005B6B51" w:rsidRDefault="00E6066A" w:rsidP="005B6B51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6B51">
              <w:rPr>
                <w:rFonts w:cs="Times New Roman"/>
                <w:b/>
                <w:sz w:val="24"/>
                <w:szCs w:val="24"/>
              </w:rPr>
              <w:t>Сроки отчетности</w:t>
            </w:r>
          </w:p>
        </w:tc>
      </w:tr>
      <w:tr w:rsidR="006F3DB5" w:rsidRPr="005B6B51" w:rsidTr="00FA22F0">
        <w:trPr>
          <w:cantSplit/>
          <w:trHeight w:val="20"/>
        </w:trPr>
        <w:tc>
          <w:tcPr>
            <w:tcW w:w="5000" w:type="pct"/>
            <w:gridSpan w:val="7"/>
            <w:vAlign w:val="center"/>
          </w:tcPr>
          <w:p w:rsidR="006F3DB5" w:rsidRPr="005B6B51" w:rsidRDefault="006F3DB5" w:rsidP="005B6B51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6B51">
              <w:rPr>
                <w:rFonts w:cs="Times New Roman"/>
                <w:b/>
                <w:sz w:val="24"/>
                <w:szCs w:val="24"/>
              </w:rPr>
              <w:t>Раздел 2. Технологии обслуживания и ремонта автомобилей</w:t>
            </w:r>
          </w:p>
        </w:tc>
      </w:tr>
      <w:tr w:rsidR="00002E36" w:rsidRPr="005B6B51" w:rsidTr="00FA22F0">
        <w:trPr>
          <w:cantSplit/>
          <w:trHeight w:val="20"/>
        </w:trPr>
        <w:tc>
          <w:tcPr>
            <w:tcW w:w="169" w:type="pct"/>
            <w:vAlign w:val="center"/>
          </w:tcPr>
          <w:p w:rsidR="00362EEB" w:rsidRPr="005B6B51" w:rsidRDefault="00FA22F0" w:rsidP="005B6B51">
            <w:pPr>
              <w:pStyle w:val="10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81" w:type="pct"/>
            <w:vAlign w:val="center"/>
          </w:tcPr>
          <w:p w:rsidR="007B0492" w:rsidRPr="005B6B51" w:rsidRDefault="007B0492" w:rsidP="005B6B51">
            <w:pPr>
              <w:pStyle w:val="a7"/>
              <w:numPr>
                <w:ilvl w:val="1"/>
                <w:numId w:val="4"/>
              </w:numPr>
              <w:spacing w:after="0" w:line="240" w:lineRule="auto"/>
              <w:jc w:val="center"/>
              <w:rPr>
                <w:rFonts w:cs="Times New Roman"/>
                <w:bCs/>
                <w:szCs w:val="24"/>
              </w:rPr>
            </w:pPr>
            <w:r w:rsidRPr="005B6B51">
              <w:rPr>
                <w:rFonts w:cs="Times New Roman"/>
                <w:bCs/>
                <w:szCs w:val="24"/>
              </w:rPr>
              <w:t>Оборудование и технологическая оснастка для технического обслуживания и ремонта двигателей</w:t>
            </w:r>
          </w:p>
          <w:p w:rsidR="00362EEB" w:rsidRPr="005B6B51" w:rsidRDefault="00362EEB" w:rsidP="005B6B51">
            <w:pPr>
              <w:pStyle w:val="100"/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pct"/>
            <w:vAlign w:val="center"/>
          </w:tcPr>
          <w:p w:rsidR="00362EEB" w:rsidRPr="005B6B51" w:rsidRDefault="00002E36" w:rsidP="005B6B51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Подготовка доклада «</w:t>
            </w:r>
            <w:r w:rsidR="00FA22F0">
              <w:rPr>
                <w:rFonts w:cs="Times New Roman"/>
                <w:color w:val="000000"/>
                <w:sz w:val="24"/>
                <w:szCs w:val="24"/>
              </w:rPr>
              <w:t>С</w:t>
            </w:r>
            <w:r w:rsidR="00362EEB" w:rsidRPr="005B6B51">
              <w:rPr>
                <w:rFonts w:cs="Times New Roman"/>
                <w:color w:val="000000"/>
                <w:sz w:val="24"/>
                <w:szCs w:val="24"/>
              </w:rPr>
              <w:t>пециализированная технологическая оснастка для ремонта двигателей</w:t>
            </w:r>
            <w:r>
              <w:rPr>
                <w:rFonts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52" w:type="pct"/>
            <w:vAlign w:val="center"/>
          </w:tcPr>
          <w:p w:rsidR="007B0492" w:rsidRPr="005B6B51" w:rsidRDefault="007B0492" w:rsidP="005B6B51">
            <w:pPr>
              <w:shd w:val="clear" w:color="auto" w:fill="FFFFFF"/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6B51">
              <w:rPr>
                <w:rFonts w:cs="Times New Roman"/>
                <w:sz w:val="24"/>
                <w:szCs w:val="24"/>
              </w:rPr>
              <w:t>Изучить специализированную оснастку для ремонта двигателей.</w:t>
            </w:r>
          </w:p>
          <w:p w:rsidR="00362EEB" w:rsidRPr="005B6B51" w:rsidRDefault="00362EEB" w:rsidP="005B6B51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vAlign w:val="center"/>
          </w:tcPr>
          <w:p w:rsidR="00362EEB" w:rsidRPr="005B6B51" w:rsidRDefault="005B6B51" w:rsidP="005B6B51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11" w:type="pct"/>
            <w:vAlign w:val="center"/>
          </w:tcPr>
          <w:p w:rsidR="00362EEB" w:rsidRPr="005B6B51" w:rsidRDefault="00362EEB" w:rsidP="005B6B51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6B51">
              <w:rPr>
                <w:rFonts w:cs="Times New Roman"/>
                <w:b/>
                <w:sz w:val="24"/>
                <w:szCs w:val="24"/>
              </w:rPr>
              <w:t>Проверка, оценка</w:t>
            </w:r>
          </w:p>
        </w:tc>
        <w:tc>
          <w:tcPr>
            <w:tcW w:w="611" w:type="pct"/>
            <w:vAlign w:val="center"/>
          </w:tcPr>
          <w:p w:rsidR="00362EEB" w:rsidRPr="005B6B51" w:rsidRDefault="00362EEB" w:rsidP="005B6B51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6B51">
              <w:rPr>
                <w:rFonts w:cs="Times New Roman"/>
                <w:b/>
                <w:sz w:val="24"/>
                <w:szCs w:val="24"/>
              </w:rPr>
              <w:t>1 неделя</w:t>
            </w:r>
          </w:p>
        </w:tc>
      </w:tr>
      <w:tr w:rsidR="00002E36" w:rsidRPr="005B6B51" w:rsidTr="00FA22F0">
        <w:trPr>
          <w:cantSplit/>
          <w:trHeight w:val="20"/>
        </w:trPr>
        <w:tc>
          <w:tcPr>
            <w:tcW w:w="169" w:type="pct"/>
            <w:vAlign w:val="center"/>
          </w:tcPr>
          <w:p w:rsidR="005B6B51" w:rsidRPr="005B6B51" w:rsidRDefault="005B6B51" w:rsidP="005B6B51">
            <w:pPr>
              <w:pStyle w:val="100"/>
              <w:jc w:val="center"/>
              <w:rPr>
                <w:b/>
                <w:sz w:val="24"/>
                <w:szCs w:val="24"/>
              </w:rPr>
            </w:pPr>
            <w:r w:rsidRPr="005B6B51">
              <w:rPr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1181" w:type="pct"/>
            <w:vAlign w:val="center"/>
          </w:tcPr>
          <w:p w:rsidR="005B6B51" w:rsidRPr="005B6B51" w:rsidRDefault="005B6B51" w:rsidP="005B6B51">
            <w:pPr>
              <w:pStyle w:val="100"/>
              <w:jc w:val="center"/>
              <w:rPr>
                <w:sz w:val="24"/>
                <w:szCs w:val="24"/>
              </w:rPr>
            </w:pPr>
            <w:r w:rsidRPr="005B6B51">
              <w:rPr>
                <w:sz w:val="24"/>
                <w:szCs w:val="24"/>
              </w:rPr>
              <w:t>Тема 1.2. Технология технического обслуживания и ремонта двигателей</w:t>
            </w:r>
          </w:p>
        </w:tc>
        <w:tc>
          <w:tcPr>
            <w:tcW w:w="1039" w:type="pct"/>
            <w:vAlign w:val="center"/>
          </w:tcPr>
          <w:p w:rsidR="005B6B51" w:rsidRPr="005B6B51" w:rsidRDefault="00002E36" w:rsidP="00002E36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Составление таблицы «К</w:t>
            </w:r>
            <w:r w:rsidR="005B6B51" w:rsidRPr="005B6B51">
              <w:rPr>
                <w:rFonts w:cs="Times New Roman"/>
                <w:color w:val="000000"/>
                <w:sz w:val="24"/>
                <w:szCs w:val="24"/>
              </w:rPr>
              <w:t>онтроль</w:t>
            </w:r>
            <w:r>
              <w:rPr>
                <w:rFonts w:cs="Times New Roman"/>
                <w:color w:val="000000"/>
                <w:sz w:val="24"/>
                <w:szCs w:val="24"/>
              </w:rPr>
              <w:t>но-измерительные</w:t>
            </w:r>
            <w:r w:rsidR="005B6B51" w:rsidRPr="005B6B51">
              <w:rPr>
                <w:rFonts w:cs="Times New Roman"/>
                <w:color w:val="000000"/>
                <w:sz w:val="24"/>
                <w:szCs w:val="24"/>
              </w:rPr>
              <w:t xml:space="preserve"> прибо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ры </w:t>
            </w:r>
            <w:r w:rsidR="005B6B51" w:rsidRPr="005B6B51">
              <w:rPr>
                <w:rFonts w:cs="Times New Roman"/>
                <w:color w:val="000000"/>
                <w:sz w:val="24"/>
                <w:szCs w:val="24"/>
              </w:rPr>
              <w:t xml:space="preserve"> для дефектовки деталей двигателя</w:t>
            </w:r>
            <w:r>
              <w:rPr>
                <w:rFonts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52" w:type="pct"/>
            <w:vAlign w:val="center"/>
          </w:tcPr>
          <w:p w:rsidR="005B6B51" w:rsidRPr="005B6B51" w:rsidRDefault="005B6B51" w:rsidP="005B6B51">
            <w:pPr>
              <w:spacing w:line="240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5B6B51">
              <w:rPr>
                <w:rFonts w:cs="Times New Roman"/>
                <w:sz w:val="24"/>
                <w:szCs w:val="24"/>
              </w:rPr>
              <w:t>Знать общее устройство и виды контрольно-измерительных приборов для дефектовки деталей двигателя</w:t>
            </w:r>
          </w:p>
        </w:tc>
        <w:tc>
          <w:tcPr>
            <w:tcW w:w="337" w:type="pct"/>
            <w:vAlign w:val="center"/>
          </w:tcPr>
          <w:p w:rsidR="005B6B51" w:rsidRPr="005B6B51" w:rsidRDefault="005B6B51" w:rsidP="005B6B51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11" w:type="pct"/>
            <w:vAlign w:val="center"/>
          </w:tcPr>
          <w:p w:rsidR="005B6B51" w:rsidRPr="005B6B51" w:rsidRDefault="005B6B51" w:rsidP="005B6B51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6B51">
              <w:rPr>
                <w:rFonts w:cs="Times New Roman"/>
                <w:b/>
                <w:sz w:val="24"/>
                <w:szCs w:val="24"/>
              </w:rPr>
              <w:t>Проверка, оценка</w:t>
            </w:r>
          </w:p>
        </w:tc>
        <w:tc>
          <w:tcPr>
            <w:tcW w:w="611" w:type="pct"/>
            <w:vAlign w:val="center"/>
          </w:tcPr>
          <w:p w:rsidR="005B6B51" w:rsidRPr="005B6B51" w:rsidRDefault="005B6B51" w:rsidP="005B6B51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6B51">
              <w:rPr>
                <w:rFonts w:cs="Times New Roman"/>
                <w:b/>
                <w:sz w:val="24"/>
                <w:szCs w:val="24"/>
              </w:rPr>
              <w:t>1 неделя</w:t>
            </w:r>
          </w:p>
        </w:tc>
      </w:tr>
      <w:tr w:rsidR="00002E36" w:rsidRPr="005B6B51" w:rsidTr="00FA22F0">
        <w:trPr>
          <w:cantSplit/>
          <w:trHeight w:val="349"/>
        </w:trPr>
        <w:tc>
          <w:tcPr>
            <w:tcW w:w="3440" w:type="pct"/>
            <w:gridSpan w:val="4"/>
            <w:vAlign w:val="center"/>
          </w:tcPr>
          <w:p w:rsidR="005B6B51" w:rsidRPr="005B6B51" w:rsidRDefault="005B6B51" w:rsidP="005B6B51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6B51">
              <w:rPr>
                <w:rFonts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37" w:type="pct"/>
            <w:vAlign w:val="center"/>
          </w:tcPr>
          <w:p w:rsidR="005B6B51" w:rsidRPr="005B6B51" w:rsidRDefault="005B6B51" w:rsidP="005B6B51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11" w:type="pct"/>
            <w:vAlign w:val="center"/>
          </w:tcPr>
          <w:p w:rsidR="005B6B51" w:rsidRPr="005B6B51" w:rsidRDefault="005B6B51" w:rsidP="005B6B51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11" w:type="pct"/>
            <w:vAlign w:val="center"/>
          </w:tcPr>
          <w:p w:rsidR="005B6B51" w:rsidRPr="005B6B51" w:rsidRDefault="005B6B51" w:rsidP="005B6B51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C46581" w:rsidRDefault="00C46581">
      <w:pPr>
        <w:spacing w:after="200" w:line="276" w:lineRule="auto"/>
        <w:jc w:val="left"/>
        <w:rPr>
          <w:rFonts w:eastAsiaTheme="majorEastAsia" w:cstheme="majorBidi"/>
          <w:b/>
          <w:caps/>
          <w:szCs w:val="32"/>
        </w:rPr>
      </w:pPr>
    </w:p>
    <w:p w:rsidR="006A2824" w:rsidRDefault="00C46581" w:rsidP="00C46581">
      <w:pPr>
        <w:spacing w:after="200" w:line="276" w:lineRule="auto"/>
        <w:jc w:val="center"/>
        <w:rPr>
          <w:rFonts w:eastAsiaTheme="majorEastAsia" w:cstheme="majorBidi"/>
          <w:b/>
          <w:szCs w:val="32"/>
        </w:rPr>
      </w:pPr>
      <w:r>
        <w:rPr>
          <w:rFonts w:eastAsiaTheme="majorEastAsia" w:cstheme="majorBidi"/>
          <w:b/>
          <w:szCs w:val="32"/>
        </w:rPr>
        <w:t>Критерии оценки</w:t>
      </w:r>
    </w:p>
    <w:p w:rsidR="008115E7" w:rsidRPr="00D16FCE" w:rsidRDefault="00C46581" w:rsidP="008115E7">
      <w:pPr>
        <w:spacing w:after="200" w:line="276" w:lineRule="auto"/>
        <w:jc w:val="center"/>
        <w:rPr>
          <w:szCs w:val="28"/>
        </w:rPr>
      </w:pPr>
      <w:r>
        <w:rPr>
          <w:rFonts w:eastAsiaTheme="majorEastAsia" w:cstheme="majorBidi"/>
          <w:szCs w:val="32"/>
        </w:rPr>
        <w:t>выполнения самостоятельных работ ПМ.01 МДК.01.02 Раздел 2 «</w:t>
      </w:r>
      <w:r>
        <w:rPr>
          <w:szCs w:val="28"/>
        </w:rPr>
        <w:t>Технология обслуживания и ремонта автомобильного транспорта»</w:t>
      </w:r>
    </w:p>
    <w:tbl>
      <w:tblPr>
        <w:tblOverlap w:val="never"/>
        <w:tblW w:w="981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21"/>
        <w:gridCol w:w="2531"/>
        <w:gridCol w:w="2421"/>
        <w:gridCol w:w="2445"/>
      </w:tblGrid>
      <w:tr w:rsidR="008115E7" w:rsidRPr="00D16FCE" w:rsidTr="008115E7">
        <w:trPr>
          <w:trHeight w:hRule="exact" w:val="352"/>
          <w:jc w:val="center"/>
        </w:trPr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7B0492">
            <w:pPr>
              <w:spacing w:line="260" w:lineRule="exact"/>
              <w:jc w:val="center"/>
              <w:rPr>
                <w:rStyle w:val="25"/>
                <w:rFonts w:eastAsiaTheme="minorEastAsia"/>
                <w:szCs w:val="28"/>
              </w:rPr>
            </w:pPr>
          </w:p>
          <w:p w:rsidR="008115E7" w:rsidRPr="00D16FCE" w:rsidRDefault="008115E7" w:rsidP="007B0492">
            <w:pPr>
              <w:spacing w:line="260" w:lineRule="exact"/>
              <w:jc w:val="center"/>
              <w:rPr>
                <w:szCs w:val="28"/>
              </w:rPr>
            </w:pPr>
            <w:r w:rsidRPr="00D16FCE">
              <w:rPr>
                <w:rStyle w:val="25"/>
                <w:rFonts w:eastAsiaTheme="minorEastAsia"/>
                <w:szCs w:val="28"/>
              </w:rPr>
              <w:t>Виды работы</w:t>
            </w:r>
          </w:p>
        </w:tc>
        <w:tc>
          <w:tcPr>
            <w:tcW w:w="80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7B0492">
            <w:pPr>
              <w:spacing w:line="260" w:lineRule="exact"/>
              <w:jc w:val="center"/>
              <w:rPr>
                <w:szCs w:val="28"/>
              </w:rPr>
            </w:pPr>
            <w:r w:rsidRPr="00D16FCE">
              <w:rPr>
                <w:rStyle w:val="25"/>
                <w:rFonts w:eastAsiaTheme="minorEastAsia"/>
                <w:szCs w:val="28"/>
              </w:rPr>
              <w:t>Критерии</w:t>
            </w:r>
          </w:p>
        </w:tc>
      </w:tr>
      <w:tr w:rsidR="008115E7" w:rsidRPr="00D16FCE" w:rsidTr="008115E7">
        <w:trPr>
          <w:trHeight w:hRule="exact" w:val="337"/>
          <w:jc w:val="center"/>
        </w:trPr>
        <w:tc>
          <w:tcPr>
            <w:tcW w:w="17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7B0492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E7" w:rsidRPr="008115E7" w:rsidRDefault="008115E7" w:rsidP="007B0492">
            <w:pPr>
              <w:spacing w:line="260" w:lineRule="exact"/>
              <w:jc w:val="center"/>
              <w:rPr>
                <w:b/>
                <w:szCs w:val="28"/>
              </w:rPr>
            </w:pPr>
            <w:r>
              <w:rPr>
                <w:rStyle w:val="25"/>
                <w:rFonts w:eastAsiaTheme="minorEastAsia"/>
                <w:b w:val="0"/>
                <w:sz w:val="28"/>
                <w:szCs w:val="28"/>
              </w:rPr>
              <w:t>«</w:t>
            </w:r>
            <w:r w:rsidRPr="008115E7">
              <w:rPr>
                <w:rStyle w:val="25"/>
                <w:rFonts w:eastAsiaTheme="minorEastAsia"/>
                <w:b w:val="0"/>
                <w:sz w:val="28"/>
                <w:szCs w:val="28"/>
              </w:rPr>
              <w:t>5</w:t>
            </w:r>
            <w:r>
              <w:rPr>
                <w:rStyle w:val="25"/>
                <w:rFonts w:eastAsiaTheme="minorEastAsia"/>
                <w:b w:val="0"/>
                <w:sz w:val="28"/>
                <w:szCs w:val="28"/>
              </w:rPr>
              <w:t>»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E7" w:rsidRPr="008115E7" w:rsidRDefault="008115E7" w:rsidP="007B0492">
            <w:pPr>
              <w:spacing w:line="260" w:lineRule="exact"/>
              <w:jc w:val="center"/>
              <w:rPr>
                <w:b/>
                <w:szCs w:val="28"/>
              </w:rPr>
            </w:pPr>
            <w:r w:rsidRPr="008115E7">
              <w:rPr>
                <w:rStyle w:val="28pt"/>
                <w:rFonts w:eastAsiaTheme="minorEastAsia"/>
                <w:b w:val="0"/>
                <w:sz w:val="28"/>
                <w:szCs w:val="28"/>
              </w:rPr>
              <w:t>«</w:t>
            </w:r>
            <w:r w:rsidRPr="008115E7">
              <w:rPr>
                <w:rStyle w:val="25"/>
                <w:rFonts w:eastAsiaTheme="minorEastAsia"/>
                <w:b w:val="0"/>
                <w:sz w:val="28"/>
                <w:szCs w:val="28"/>
              </w:rPr>
              <w:t>4</w:t>
            </w:r>
            <w:r>
              <w:rPr>
                <w:rStyle w:val="28pt"/>
                <w:rFonts w:eastAsiaTheme="minorEastAsia"/>
                <w:b w:val="0"/>
                <w:sz w:val="28"/>
                <w:szCs w:val="28"/>
              </w:rPr>
              <w:t>»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5E7" w:rsidRPr="008115E7" w:rsidRDefault="008115E7" w:rsidP="007B0492">
            <w:pPr>
              <w:spacing w:line="260" w:lineRule="exact"/>
              <w:jc w:val="center"/>
              <w:rPr>
                <w:b/>
                <w:szCs w:val="28"/>
              </w:rPr>
            </w:pPr>
            <w:r>
              <w:rPr>
                <w:rStyle w:val="25"/>
                <w:rFonts w:eastAsiaTheme="minorEastAsia"/>
                <w:b w:val="0"/>
                <w:sz w:val="28"/>
                <w:szCs w:val="28"/>
              </w:rPr>
              <w:t>«</w:t>
            </w:r>
            <w:r w:rsidRPr="008115E7">
              <w:rPr>
                <w:rStyle w:val="25"/>
                <w:rFonts w:eastAsiaTheme="minorEastAsia"/>
                <w:b w:val="0"/>
                <w:sz w:val="28"/>
                <w:szCs w:val="28"/>
              </w:rPr>
              <w:t>3</w:t>
            </w:r>
            <w:r>
              <w:rPr>
                <w:rStyle w:val="25"/>
                <w:rFonts w:eastAsiaTheme="minorEastAsia"/>
                <w:b w:val="0"/>
                <w:sz w:val="28"/>
                <w:szCs w:val="28"/>
              </w:rPr>
              <w:t>»</w:t>
            </w:r>
          </w:p>
        </w:tc>
      </w:tr>
      <w:tr w:rsidR="008115E7" w:rsidRPr="00D16FCE" w:rsidTr="008115E7">
        <w:trPr>
          <w:trHeight w:hRule="exact" w:val="2770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7B0492">
            <w:pPr>
              <w:spacing w:after="60" w:line="260" w:lineRule="exact"/>
              <w:ind w:left="170" w:right="170"/>
              <w:jc w:val="center"/>
              <w:rPr>
                <w:szCs w:val="28"/>
              </w:rPr>
            </w:pPr>
            <w:r w:rsidRPr="00D16FCE">
              <w:rPr>
                <w:rStyle w:val="24"/>
                <w:rFonts w:eastAsiaTheme="minorEastAsia"/>
                <w:sz w:val="28"/>
                <w:szCs w:val="28"/>
              </w:rPr>
              <w:t>Самостоятельная</w:t>
            </w:r>
          </w:p>
          <w:p w:rsidR="008115E7" w:rsidRPr="00D16FCE" w:rsidRDefault="008115E7" w:rsidP="007B0492">
            <w:pPr>
              <w:spacing w:before="60" w:line="260" w:lineRule="exact"/>
              <w:ind w:left="170" w:right="170"/>
              <w:jc w:val="center"/>
              <w:rPr>
                <w:szCs w:val="28"/>
              </w:rPr>
            </w:pPr>
            <w:r w:rsidRPr="00D16FCE">
              <w:rPr>
                <w:rStyle w:val="24"/>
                <w:rFonts w:eastAsiaTheme="minorEastAsia"/>
                <w:sz w:val="28"/>
                <w:szCs w:val="28"/>
              </w:rPr>
              <w:t>работа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7B0492">
            <w:pPr>
              <w:spacing w:line="322" w:lineRule="exact"/>
              <w:ind w:left="170" w:right="170"/>
              <w:jc w:val="center"/>
              <w:rPr>
                <w:szCs w:val="28"/>
              </w:rPr>
            </w:pPr>
            <w:r w:rsidRPr="00D16FCE">
              <w:rPr>
                <w:rStyle w:val="24"/>
                <w:rFonts w:eastAsiaTheme="minorEastAsia"/>
                <w:sz w:val="28"/>
                <w:szCs w:val="28"/>
              </w:rPr>
              <w:t>Самостоятельная работа выполнена верно, в полном объёме, правиль</w:t>
            </w:r>
            <w:r w:rsidRPr="00D16FCE">
              <w:rPr>
                <w:rStyle w:val="24"/>
                <w:rFonts w:eastAsiaTheme="minorEastAsia"/>
                <w:sz w:val="28"/>
                <w:szCs w:val="28"/>
              </w:rPr>
              <w:softHyphen/>
              <w:t>но оформлена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7B0492">
            <w:pPr>
              <w:spacing w:line="322" w:lineRule="exact"/>
              <w:ind w:left="170" w:right="170"/>
              <w:jc w:val="center"/>
              <w:rPr>
                <w:szCs w:val="28"/>
              </w:rPr>
            </w:pPr>
            <w:r w:rsidRPr="00D16FCE">
              <w:rPr>
                <w:rStyle w:val="24"/>
                <w:rFonts w:eastAsiaTheme="minorEastAsia"/>
                <w:sz w:val="28"/>
                <w:szCs w:val="28"/>
              </w:rPr>
              <w:t>Самостоятельная работа выполнена верно, в полном объёме, есть не точности в пра</w:t>
            </w:r>
            <w:r w:rsidRPr="00D16FCE">
              <w:rPr>
                <w:rStyle w:val="24"/>
                <w:rFonts w:eastAsiaTheme="minorEastAsia"/>
                <w:sz w:val="28"/>
                <w:szCs w:val="28"/>
              </w:rPr>
              <w:softHyphen/>
              <w:t>вильности оформ</w:t>
            </w:r>
            <w:r w:rsidRPr="00D16FCE">
              <w:rPr>
                <w:rStyle w:val="24"/>
                <w:rFonts w:eastAsiaTheme="minorEastAsia"/>
                <w:sz w:val="28"/>
                <w:szCs w:val="28"/>
              </w:rPr>
              <w:softHyphen/>
              <w:t>ления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5E7" w:rsidRPr="00D16FCE" w:rsidRDefault="008115E7" w:rsidP="007B0492">
            <w:pPr>
              <w:spacing w:line="317" w:lineRule="exact"/>
              <w:ind w:left="170" w:right="170"/>
              <w:jc w:val="center"/>
              <w:rPr>
                <w:szCs w:val="28"/>
              </w:rPr>
            </w:pPr>
            <w:r w:rsidRPr="00D16FCE">
              <w:rPr>
                <w:rStyle w:val="24"/>
                <w:rFonts w:eastAsiaTheme="minorEastAsia"/>
                <w:sz w:val="28"/>
                <w:szCs w:val="28"/>
              </w:rPr>
              <w:t>Самостоятельная работа выполнена с отклонениями от требований оформления (без таблиц), небрежно</w:t>
            </w:r>
          </w:p>
        </w:tc>
      </w:tr>
    </w:tbl>
    <w:p w:rsidR="008115E7" w:rsidRDefault="008115E7" w:rsidP="00C46581">
      <w:pPr>
        <w:spacing w:after="200" w:line="276" w:lineRule="auto"/>
        <w:jc w:val="center"/>
        <w:rPr>
          <w:rFonts w:eastAsiaTheme="majorEastAsia" w:cstheme="majorBidi"/>
          <w:caps/>
          <w:szCs w:val="32"/>
        </w:rPr>
      </w:pPr>
    </w:p>
    <w:p w:rsidR="008115E7" w:rsidRDefault="008115E7">
      <w:pPr>
        <w:spacing w:after="200" w:line="276" w:lineRule="auto"/>
        <w:jc w:val="left"/>
        <w:rPr>
          <w:rFonts w:eastAsiaTheme="majorEastAsia" w:cstheme="majorBidi"/>
          <w:caps/>
          <w:szCs w:val="32"/>
        </w:rPr>
      </w:pPr>
      <w:r>
        <w:rPr>
          <w:rFonts w:eastAsiaTheme="majorEastAsia" w:cstheme="majorBidi"/>
          <w:caps/>
          <w:szCs w:val="32"/>
        </w:rPr>
        <w:br w:type="page"/>
      </w:r>
    </w:p>
    <w:p w:rsidR="00E82917" w:rsidRDefault="001E4789" w:rsidP="008A0E43">
      <w:pPr>
        <w:pStyle w:val="1"/>
      </w:pPr>
      <w:r>
        <w:lastRenderedPageBreak/>
        <w:t>Самостоятельная работа №1</w:t>
      </w:r>
    </w:p>
    <w:p w:rsidR="001E4789" w:rsidRDefault="00B97CE9" w:rsidP="001948A7">
      <w:pPr>
        <w:pStyle w:val="2"/>
      </w:pPr>
      <w:r w:rsidRPr="00B97CE9">
        <w:t>Специализированная технологическая оснастка для ремонта двигателей</w:t>
      </w:r>
    </w:p>
    <w:p w:rsidR="001948A7" w:rsidRDefault="001948A7" w:rsidP="001948A7">
      <w:pPr>
        <w:shd w:val="clear" w:color="auto" w:fill="FFFFFF"/>
        <w:ind w:firstLine="708"/>
        <w:rPr>
          <w:sz w:val="20"/>
          <w:szCs w:val="20"/>
        </w:rPr>
      </w:pPr>
      <w:r w:rsidRPr="00654BF9">
        <w:rPr>
          <w:b/>
          <w:color w:val="000000"/>
          <w:szCs w:val="28"/>
        </w:rPr>
        <w:t>Цель работы</w:t>
      </w:r>
      <w:r w:rsidRPr="00E32E8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–</w:t>
      </w:r>
      <w:r w:rsidRPr="001104E1">
        <w:rPr>
          <w:color w:val="000000"/>
          <w:szCs w:val="28"/>
        </w:rPr>
        <w:t xml:space="preserve"> </w:t>
      </w:r>
      <w:r>
        <w:rPr>
          <w:szCs w:val="28"/>
        </w:rPr>
        <w:t xml:space="preserve">Изучить </w:t>
      </w:r>
      <w:r w:rsidR="00B97CE9">
        <w:rPr>
          <w:szCs w:val="28"/>
        </w:rPr>
        <w:t>специализированную оснастку для ремонта двигателей</w:t>
      </w:r>
      <w:r>
        <w:rPr>
          <w:szCs w:val="28"/>
        </w:rPr>
        <w:t>.</w:t>
      </w:r>
    </w:p>
    <w:p w:rsidR="001948A7" w:rsidRPr="00E32E8A" w:rsidRDefault="001948A7" w:rsidP="001948A7">
      <w:pPr>
        <w:shd w:val="clear" w:color="auto" w:fill="FFFFFF"/>
        <w:ind w:firstLine="708"/>
        <w:rPr>
          <w:color w:val="000000"/>
          <w:szCs w:val="28"/>
        </w:rPr>
      </w:pPr>
      <w:r w:rsidRPr="00654BF9">
        <w:rPr>
          <w:b/>
          <w:color w:val="000000"/>
          <w:szCs w:val="28"/>
        </w:rPr>
        <w:t>Вид работы</w:t>
      </w:r>
      <w:r w:rsidRPr="00E32E8A">
        <w:rPr>
          <w:color w:val="000000"/>
          <w:szCs w:val="28"/>
        </w:rPr>
        <w:t xml:space="preserve"> – </w:t>
      </w:r>
      <w:r>
        <w:rPr>
          <w:color w:val="000000"/>
          <w:szCs w:val="28"/>
        </w:rPr>
        <w:t>устный доклад.</w:t>
      </w:r>
    </w:p>
    <w:p w:rsidR="001948A7" w:rsidRPr="00072473" w:rsidRDefault="001948A7" w:rsidP="001948A7">
      <w:pPr>
        <w:shd w:val="clear" w:color="auto" w:fill="FFFFFF"/>
        <w:ind w:firstLine="708"/>
        <w:rPr>
          <w:color w:val="000000"/>
          <w:szCs w:val="28"/>
        </w:rPr>
      </w:pPr>
      <w:r w:rsidRPr="00654BF9">
        <w:rPr>
          <w:b/>
          <w:color w:val="000000"/>
          <w:szCs w:val="28"/>
        </w:rPr>
        <w:t xml:space="preserve">Студент </w:t>
      </w:r>
      <w:r w:rsidRPr="00654BF9">
        <w:rPr>
          <w:b/>
          <w:i/>
          <w:iCs/>
          <w:color w:val="000000"/>
          <w:szCs w:val="28"/>
        </w:rPr>
        <w:t>должен</w:t>
      </w:r>
      <w:r w:rsidRPr="00072473">
        <w:rPr>
          <w:i/>
          <w:iCs/>
          <w:color w:val="000000"/>
          <w:szCs w:val="28"/>
        </w:rPr>
        <w:t xml:space="preserve"> </w:t>
      </w:r>
      <w:r w:rsidR="001D7427">
        <w:rPr>
          <w:color w:val="000000"/>
          <w:szCs w:val="28"/>
        </w:rPr>
        <w:t>знать</w:t>
      </w:r>
      <w:r w:rsidRPr="00072473">
        <w:rPr>
          <w:color w:val="000000"/>
          <w:szCs w:val="28"/>
        </w:rPr>
        <w:t>:</w:t>
      </w:r>
    </w:p>
    <w:p w:rsidR="001948A7" w:rsidRDefault="001948A7" w:rsidP="001948A7">
      <w:pPr>
        <w:shd w:val="clear" w:color="auto" w:fill="FFFFFF"/>
        <w:rPr>
          <w:color w:val="000000"/>
          <w:szCs w:val="28"/>
        </w:rPr>
      </w:pPr>
      <w:r w:rsidRPr="00072473">
        <w:rPr>
          <w:color w:val="000000"/>
          <w:szCs w:val="28"/>
        </w:rPr>
        <w:t xml:space="preserve">- </w:t>
      </w:r>
      <w:r w:rsidR="001D7427">
        <w:rPr>
          <w:color w:val="000000"/>
          <w:szCs w:val="28"/>
        </w:rPr>
        <w:t>о причинах использования специализированной оснастки при ремонте двигателей</w:t>
      </w:r>
      <w:r>
        <w:rPr>
          <w:color w:val="000000"/>
          <w:szCs w:val="28"/>
        </w:rPr>
        <w:t>;</w:t>
      </w:r>
    </w:p>
    <w:p w:rsidR="001948A7" w:rsidRDefault="001948A7" w:rsidP="001D7427">
      <w:pPr>
        <w:shd w:val="clear" w:color="auto" w:fill="FFFFFF"/>
        <w:rPr>
          <w:color w:val="000000"/>
          <w:szCs w:val="28"/>
        </w:rPr>
      </w:pPr>
      <w:r w:rsidRPr="00072473">
        <w:rPr>
          <w:color w:val="000000"/>
          <w:szCs w:val="28"/>
        </w:rPr>
        <w:t xml:space="preserve">- </w:t>
      </w:r>
      <w:r w:rsidR="001D7427">
        <w:rPr>
          <w:color w:val="000000"/>
          <w:szCs w:val="28"/>
        </w:rPr>
        <w:t>о видах специализированной оснастки, применяемой при ремонте двигателей</w:t>
      </w:r>
      <w:r>
        <w:rPr>
          <w:color w:val="000000"/>
          <w:szCs w:val="28"/>
        </w:rPr>
        <w:t>.</w:t>
      </w:r>
    </w:p>
    <w:p w:rsidR="001948A7" w:rsidRPr="00654BF9" w:rsidRDefault="001948A7" w:rsidP="001948A7">
      <w:pPr>
        <w:shd w:val="clear" w:color="auto" w:fill="FFFFFF"/>
        <w:ind w:firstLine="708"/>
        <w:rPr>
          <w:b/>
          <w:color w:val="000000"/>
          <w:szCs w:val="28"/>
        </w:rPr>
      </w:pPr>
      <w:r w:rsidRPr="00654BF9">
        <w:rPr>
          <w:b/>
          <w:color w:val="000000"/>
          <w:szCs w:val="28"/>
        </w:rPr>
        <w:t>Методические указания:</w:t>
      </w:r>
    </w:p>
    <w:p w:rsidR="001948A7" w:rsidRPr="001C498B" w:rsidRDefault="001948A7" w:rsidP="001948A7">
      <w:pPr>
        <w:ind w:firstLine="708"/>
        <w:rPr>
          <w:rFonts w:eastAsia="Calibri"/>
          <w:bCs/>
          <w:szCs w:val="28"/>
        </w:rPr>
      </w:pPr>
      <w:r w:rsidRPr="001C498B">
        <w:rPr>
          <w:color w:val="000000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Cs w:val="28"/>
        </w:rPr>
        <w:t xml:space="preserve">устный отчет о </w:t>
      </w:r>
      <w:r w:rsidR="001D7427">
        <w:rPr>
          <w:color w:val="000000"/>
          <w:szCs w:val="28"/>
        </w:rPr>
        <w:t>специализированной оснастке для ремонта двигателей</w:t>
      </w:r>
      <w:r>
        <w:rPr>
          <w:szCs w:val="28"/>
        </w:rPr>
        <w:t>.</w:t>
      </w:r>
    </w:p>
    <w:p w:rsidR="001948A7" w:rsidRPr="003C62C4" w:rsidRDefault="001948A7" w:rsidP="001948A7">
      <w:pPr>
        <w:shd w:val="clear" w:color="auto" w:fill="FFFFFF"/>
        <w:ind w:firstLine="720"/>
        <w:rPr>
          <w:color w:val="000000"/>
          <w:szCs w:val="28"/>
        </w:rPr>
      </w:pPr>
      <w:r>
        <w:rPr>
          <w:color w:val="000000"/>
          <w:szCs w:val="28"/>
        </w:rPr>
        <w:t>Отчет предоставляется в устной форме</w:t>
      </w:r>
      <w:r w:rsidRPr="003C62C4">
        <w:rPr>
          <w:color w:val="000000"/>
          <w:szCs w:val="28"/>
        </w:rPr>
        <w:t>.</w:t>
      </w:r>
    </w:p>
    <w:p w:rsidR="001E4789" w:rsidRDefault="001E4789">
      <w:r>
        <w:br w:type="page"/>
      </w:r>
    </w:p>
    <w:p w:rsidR="00FA22F0" w:rsidRDefault="00FA22F0" w:rsidP="00FA22F0">
      <w:pPr>
        <w:pStyle w:val="1"/>
      </w:pPr>
      <w:r>
        <w:lastRenderedPageBreak/>
        <w:t>Самостоятельная работа №2</w:t>
      </w:r>
    </w:p>
    <w:p w:rsidR="00BF09F3" w:rsidRDefault="000B6BF1" w:rsidP="008C2BF8">
      <w:pPr>
        <w:pStyle w:val="2"/>
      </w:pPr>
      <w:r w:rsidRPr="004A6D85">
        <w:rPr>
          <w:rFonts w:cs="Times New Roman"/>
          <w:szCs w:val="24"/>
        </w:rPr>
        <w:t>Изучение контрольно-измерительных приборов для дефектовки деталей двигателя</w:t>
      </w:r>
      <w:r w:rsidR="00CB1601">
        <w:t>.</w:t>
      </w:r>
    </w:p>
    <w:p w:rsidR="008C2BF8" w:rsidRDefault="008C2BF8" w:rsidP="008C2BF8">
      <w:pPr>
        <w:shd w:val="clear" w:color="auto" w:fill="FFFFFF"/>
        <w:ind w:firstLine="708"/>
        <w:rPr>
          <w:sz w:val="20"/>
          <w:szCs w:val="20"/>
        </w:rPr>
      </w:pPr>
      <w:r w:rsidRPr="00654BF9">
        <w:rPr>
          <w:b/>
          <w:color w:val="000000"/>
          <w:szCs w:val="28"/>
        </w:rPr>
        <w:t>Цель работы</w:t>
      </w:r>
      <w:r w:rsidRPr="00E32E8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–</w:t>
      </w:r>
      <w:r w:rsidRPr="001104E1">
        <w:rPr>
          <w:color w:val="000000"/>
          <w:szCs w:val="28"/>
        </w:rPr>
        <w:t xml:space="preserve"> </w:t>
      </w:r>
      <w:r>
        <w:rPr>
          <w:szCs w:val="28"/>
        </w:rPr>
        <w:t xml:space="preserve">Знать общее устройство и </w:t>
      </w:r>
      <w:r w:rsidR="000B6BF1">
        <w:rPr>
          <w:szCs w:val="28"/>
        </w:rPr>
        <w:t>виды контрольно-измерительных приборов для дефектовки деталей двигателя</w:t>
      </w:r>
      <w:r>
        <w:rPr>
          <w:szCs w:val="28"/>
        </w:rPr>
        <w:t>.</w:t>
      </w:r>
    </w:p>
    <w:p w:rsidR="008C2BF8" w:rsidRPr="00E32E8A" w:rsidRDefault="008C2BF8" w:rsidP="008C2BF8">
      <w:pPr>
        <w:shd w:val="clear" w:color="auto" w:fill="FFFFFF"/>
        <w:ind w:firstLine="708"/>
        <w:rPr>
          <w:color w:val="000000"/>
          <w:szCs w:val="28"/>
        </w:rPr>
      </w:pPr>
      <w:r w:rsidRPr="00654BF9">
        <w:rPr>
          <w:b/>
          <w:color w:val="000000"/>
          <w:szCs w:val="28"/>
        </w:rPr>
        <w:t>Вид работы</w:t>
      </w:r>
      <w:r w:rsidRPr="00E32E8A">
        <w:rPr>
          <w:color w:val="000000"/>
          <w:szCs w:val="28"/>
        </w:rPr>
        <w:t xml:space="preserve"> –</w:t>
      </w:r>
      <w:r>
        <w:rPr>
          <w:color w:val="000000"/>
          <w:szCs w:val="28"/>
        </w:rPr>
        <w:t>таблица.</w:t>
      </w:r>
    </w:p>
    <w:p w:rsidR="008C2BF8" w:rsidRPr="00072473" w:rsidRDefault="008C2BF8" w:rsidP="008C2BF8">
      <w:pPr>
        <w:shd w:val="clear" w:color="auto" w:fill="FFFFFF"/>
        <w:ind w:firstLine="708"/>
        <w:rPr>
          <w:color w:val="000000"/>
          <w:szCs w:val="28"/>
        </w:rPr>
      </w:pPr>
      <w:r w:rsidRPr="00654BF9">
        <w:rPr>
          <w:b/>
          <w:color w:val="000000"/>
          <w:szCs w:val="28"/>
        </w:rPr>
        <w:t xml:space="preserve">Студент </w:t>
      </w:r>
      <w:r w:rsidRPr="00654BF9">
        <w:rPr>
          <w:b/>
          <w:i/>
          <w:iCs/>
          <w:color w:val="000000"/>
          <w:szCs w:val="28"/>
        </w:rPr>
        <w:t>должен</w:t>
      </w:r>
      <w:r w:rsidRPr="00072473">
        <w:rPr>
          <w:i/>
          <w:iCs/>
          <w:color w:val="000000"/>
          <w:szCs w:val="28"/>
        </w:rPr>
        <w:t xml:space="preserve">: </w:t>
      </w:r>
      <w:r w:rsidRPr="00072473">
        <w:rPr>
          <w:color w:val="000000"/>
          <w:szCs w:val="28"/>
        </w:rPr>
        <w:t>иметь представление:</w:t>
      </w:r>
    </w:p>
    <w:p w:rsidR="008C2BF8" w:rsidRDefault="008C2BF8" w:rsidP="00180F93">
      <w:pPr>
        <w:shd w:val="clear" w:color="auto" w:fill="FFFFFF"/>
        <w:rPr>
          <w:color w:val="000000"/>
          <w:szCs w:val="28"/>
        </w:rPr>
      </w:pPr>
      <w:r w:rsidRPr="00072473">
        <w:rPr>
          <w:color w:val="000000"/>
          <w:szCs w:val="28"/>
        </w:rPr>
        <w:t xml:space="preserve">- </w:t>
      </w:r>
      <w:r>
        <w:rPr>
          <w:color w:val="000000"/>
          <w:szCs w:val="28"/>
        </w:rPr>
        <w:t xml:space="preserve">о конструкции </w:t>
      </w:r>
      <w:r w:rsidR="00180F93">
        <w:rPr>
          <w:color w:val="000000"/>
          <w:szCs w:val="28"/>
        </w:rPr>
        <w:t xml:space="preserve">и видах </w:t>
      </w:r>
      <w:r w:rsidR="00180F93">
        <w:rPr>
          <w:szCs w:val="28"/>
        </w:rPr>
        <w:t>контрольно-измерительных приборов для дефектовки деталей двигателя;</w:t>
      </w:r>
    </w:p>
    <w:p w:rsidR="008C2BF8" w:rsidRDefault="008C2BF8" w:rsidP="008C2BF8">
      <w:pPr>
        <w:shd w:val="clear" w:color="auto" w:fill="FFFFFF"/>
        <w:rPr>
          <w:color w:val="000000"/>
          <w:szCs w:val="28"/>
        </w:rPr>
      </w:pPr>
      <w:r>
        <w:rPr>
          <w:color w:val="000000"/>
          <w:szCs w:val="28"/>
        </w:rPr>
        <w:t xml:space="preserve">- о </w:t>
      </w:r>
      <w:r w:rsidR="00180F93">
        <w:rPr>
          <w:color w:val="000000"/>
          <w:szCs w:val="28"/>
        </w:rPr>
        <w:t>принципах действия различных контрольно-измерительных приборов для деталей двигателя</w:t>
      </w:r>
      <w:r>
        <w:rPr>
          <w:color w:val="000000"/>
          <w:szCs w:val="28"/>
        </w:rPr>
        <w:t>.</w:t>
      </w:r>
    </w:p>
    <w:p w:rsidR="008C2BF8" w:rsidRPr="00654BF9" w:rsidRDefault="008C2BF8" w:rsidP="008C2BF8">
      <w:pPr>
        <w:shd w:val="clear" w:color="auto" w:fill="FFFFFF"/>
        <w:ind w:firstLine="708"/>
        <w:rPr>
          <w:b/>
          <w:color w:val="000000"/>
          <w:szCs w:val="28"/>
        </w:rPr>
      </w:pPr>
      <w:r w:rsidRPr="00654BF9">
        <w:rPr>
          <w:b/>
          <w:color w:val="000000"/>
          <w:szCs w:val="28"/>
        </w:rPr>
        <w:t>Методические указания:</w:t>
      </w:r>
    </w:p>
    <w:p w:rsidR="008C2BF8" w:rsidRPr="001C498B" w:rsidRDefault="008C2BF8" w:rsidP="008C2BF8">
      <w:pPr>
        <w:ind w:firstLine="708"/>
        <w:rPr>
          <w:rFonts w:eastAsia="Calibri"/>
          <w:bCs/>
          <w:szCs w:val="28"/>
        </w:rPr>
      </w:pPr>
      <w:r w:rsidRPr="001C498B">
        <w:rPr>
          <w:color w:val="000000"/>
          <w:szCs w:val="28"/>
        </w:rPr>
        <w:t xml:space="preserve">Работа выполняется каждым студентом индивидуально. Студенту необходимо познакомиться с дополнительной литературой и составить </w:t>
      </w:r>
      <w:r>
        <w:rPr>
          <w:color w:val="000000"/>
          <w:szCs w:val="28"/>
        </w:rPr>
        <w:t xml:space="preserve">сравнительную таблицу по различным </w:t>
      </w:r>
      <w:r w:rsidR="00180F93">
        <w:rPr>
          <w:szCs w:val="28"/>
        </w:rPr>
        <w:t>контрольно-измерительным приборам для дефектовки деталей двигателя</w:t>
      </w:r>
      <w:r>
        <w:rPr>
          <w:color w:val="000000"/>
          <w:szCs w:val="28"/>
        </w:rPr>
        <w:t>.</w:t>
      </w:r>
    </w:p>
    <w:p w:rsidR="00FA22F0" w:rsidRDefault="008C2BF8" w:rsidP="006A2824">
      <w:pPr>
        <w:ind w:firstLine="708"/>
        <w:rPr>
          <w:color w:val="000000"/>
          <w:szCs w:val="28"/>
        </w:rPr>
      </w:pPr>
      <w:r w:rsidRPr="003C62C4">
        <w:rPr>
          <w:color w:val="000000"/>
          <w:szCs w:val="28"/>
        </w:rPr>
        <w:t xml:space="preserve">Работу оформить в </w:t>
      </w:r>
      <w:r>
        <w:rPr>
          <w:color w:val="000000"/>
          <w:szCs w:val="28"/>
        </w:rPr>
        <w:t>лекционной тетради</w:t>
      </w:r>
      <w:r w:rsidRPr="003C62C4">
        <w:rPr>
          <w:color w:val="000000"/>
          <w:szCs w:val="28"/>
        </w:rPr>
        <w:t>.</w:t>
      </w:r>
    </w:p>
    <w:p w:rsidR="00FA22F0" w:rsidRDefault="00FA22F0">
      <w:pPr>
        <w:spacing w:after="200" w:line="276" w:lineRule="auto"/>
        <w:jc w:val="left"/>
        <w:rPr>
          <w:color w:val="000000"/>
          <w:szCs w:val="28"/>
        </w:rPr>
      </w:pPr>
      <w:r>
        <w:rPr>
          <w:color w:val="000000"/>
          <w:szCs w:val="28"/>
        </w:rPr>
        <w:br w:type="page"/>
      </w:r>
    </w:p>
    <w:p w:rsidR="008C2BF8" w:rsidRPr="00CE1FC2" w:rsidRDefault="00CE1FC2" w:rsidP="00A61560">
      <w:pPr>
        <w:rPr>
          <w:b/>
          <w:color w:val="000000"/>
          <w:szCs w:val="28"/>
        </w:rPr>
      </w:pPr>
      <w:r w:rsidRPr="00CE1FC2">
        <w:rPr>
          <w:b/>
          <w:color w:val="000000"/>
          <w:szCs w:val="28"/>
        </w:rPr>
        <w:lastRenderedPageBreak/>
        <w:t>Используемая литература:</w:t>
      </w:r>
    </w:p>
    <w:p w:rsidR="00CE1FC2" w:rsidRPr="00CE1FC2" w:rsidRDefault="00CE1FC2" w:rsidP="00CE1FC2">
      <w:pPr>
        <w:rPr>
          <w:b/>
          <w:color w:val="000000"/>
          <w:szCs w:val="28"/>
        </w:rPr>
      </w:pPr>
      <w:r w:rsidRPr="00CE1FC2">
        <w:rPr>
          <w:b/>
          <w:color w:val="000000"/>
          <w:szCs w:val="28"/>
        </w:rPr>
        <w:t>Основная литература:</w:t>
      </w:r>
    </w:p>
    <w:p w:rsidR="00CE1FC2" w:rsidRPr="00CE1FC2" w:rsidRDefault="00CE1FC2" w:rsidP="00CE1FC2">
      <w:pPr>
        <w:rPr>
          <w:color w:val="000000"/>
          <w:szCs w:val="28"/>
        </w:rPr>
      </w:pPr>
      <w:r w:rsidRPr="00CE1FC2">
        <w:rPr>
          <w:color w:val="000000"/>
          <w:szCs w:val="28"/>
        </w:rPr>
        <w:tab/>
        <w:t>Власов В.М. «ТО и ремонт автомобилей: учебник. М.: Издательский центр «Академия», 2015</w:t>
      </w:r>
    </w:p>
    <w:p w:rsidR="00CE1FC2" w:rsidRPr="00CE1FC2" w:rsidRDefault="00CE1FC2" w:rsidP="00CE1FC2">
      <w:pPr>
        <w:rPr>
          <w:color w:val="000000"/>
          <w:szCs w:val="28"/>
        </w:rPr>
      </w:pPr>
      <w:r w:rsidRPr="00CE1FC2">
        <w:rPr>
          <w:color w:val="000000"/>
          <w:szCs w:val="28"/>
        </w:rPr>
        <w:t>1</w:t>
      </w:r>
      <w:r w:rsidRPr="00CE1FC2">
        <w:rPr>
          <w:color w:val="000000"/>
          <w:szCs w:val="28"/>
        </w:rPr>
        <w:tab/>
        <w:t xml:space="preserve">Техническое обслуживание автомобилей. Кн. 2. Организация хранения, технического обслуживания и ремонта автомобильного транспорта: </w:t>
      </w:r>
      <w:proofErr w:type="spellStart"/>
      <w:r w:rsidRPr="00CE1FC2">
        <w:rPr>
          <w:color w:val="000000"/>
          <w:szCs w:val="28"/>
        </w:rPr>
        <w:t>Уч.пос</w:t>
      </w:r>
      <w:proofErr w:type="spellEnd"/>
      <w:r w:rsidRPr="00CE1FC2">
        <w:rPr>
          <w:color w:val="000000"/>
          <w:szCs w:val="28"/>
        </w:rPr>
        <w:t xml:space="preserve">. / И.С. </w:t>
      </w:r>
      <w:proofErr w:type="spellStart"/>
      <w:r w:rsidRPr="00CE1FC2">
        <w:rPr>
          <w:color w:val="000000"/>
          <w:szCs w:val="28"/>
        </w:rPr>
        <w:t>Туревский</w:t>
      </w:r>
      <w:proofErr w:type="spellEnd"/>
      <w:r w:rsidRPr="00CE1FC2">
        <w:rPr>
          <w:color w:val="000000"/>
          <w:szCs w:val="28"/>
        </w:rPr>
        <w:t>. - М.: ИД ФОРУМ: НИЦ ИНФРА-М, 2016</w:t>
      </w:r>
    </w:p>
    <w:p w:rsidR="00CE1FC2" w:rsidRPr="00CE1FC2" w:rsidRDefault="00CE1FC2" w:rsidP="00CE1FC2">
      <w:pPr>
        <w:rPr>
          <w:color w:val="000000"/>
          <w:szCs w:val="28"/>
        </w:rPr>
      </w:pPr>
      <w:r w:rsidRPr="00CE1FC2">
        <w:rPr>
          <w:color w:val="000000"/>
          <w:szCs w:val="28"/>
        </w:rPr>
        <w:t>2</w:t>
      </w:r>
      <w:r w:rsidRPr="00CE1FC2">
        <w:rPr>
          <w:color w:val="000000"/>
          <w:szCs w:val="28"/>
        </w:rPr>
        <w:tab/>
        <w:t xml:space="preserve">Иванов, В.П. Ремонт автомобилей [Электронный ресурс]: учебник / В.П. </w:t>
      </w:r>
      <w:proofErr w:type="gramStart"/>
      <w:r w:rsidRPr="00CE1FC2">
        <w:rPr>
          <w:color w:val="000000"/>
          <w:szCs w:val="28"/>
        </w:rPr>
        <w:t>Ива-нов</w:t>
      </w:r>
      <w:proofErr w:type="gramEnd"/>
      <w:r w:rsidRPr="00CE1FC2">
        <w:rPr>
          <w:color w:val="000000"/>
          <w:szCs w:val="28"/>
        </w:rPr>
        <w:t>, А.С. Савич, В.К. Ярошевич. – Минск, 2015</w:t>
      </w:r>
    </w:p>
    <w:p w:rsidR="00CE1FC2" w:rsidRPr="00CE1FC2" w:rsidRDefault="00CE1FC2" w:rsidP="00CE1FC2">
      <w:pPr>
        <w:rPr>
          <w:color w:val="000000"/>
          <w:szCs w:val="28"/>
        </w:rPr>
      </w:pPr>
      <w:r w:rsidRPr="00CE1FC2">
        <w:rPr>
          <w:color w:val="000000"/>
          <w:szCs w:val="28"/>
        </w:rPr>
        <w:t>Дополнительная литература:</w:t>
      </w:r>
    </w:p>
    <w:p w:rsidR="00CE1FC2" w:rsidRPr="00CE1FC2" w:rsidRDefault="00CE1FC2" w:rsidP="00CE1FC2">
      <w:pPr>
        <w:rPr>
          <w:color w:val="000000"/>
          <w:szCs w:val="28"/>
        </w:rPr>
      </w:pPr>
      <w:r w:rsidRPr="00CE1FC2">
        <w:rPr>
          <w:color w:val="000000"/>
          <w:szCs w:val="28"/>
        </w:rPr>
        <w:t>3</w:t>
      </w:r>
      <w:r w:rsidRPr="00CE1FC2">
        <w:rPr>
          <w:color w:val="000000"/>
          <w:szCs w:val="28"/>
        </w:rPr>
        <w:tab/>
        <w:t xml:space="preserve">Ремонт автомобилей: Учебник для автотранспортных техникумов/ Румянцев С.И., </w:t>
      </w:r>
      <w:proofErr w:type="spellStart"/>
      <w:r w:rsidRPr="00CE1FC2">
        <w:rPr>
          <w:color w:val="000000"/>
          <w:szCs w:val="28"/>
        </w:rPr>
        <w:t>Боднев</w:t>
      </w:r>
      <w:proofErr w:type="spellEnd"/>
      <w:r w:rsidRPr="00CE1FC2">
        <w:rPr>
          <w:color w:val="000000"/>
          <w:szCs w:val="28"/>
        </w:rPr>
        <w:t xml:space="preserve"> А.Г., Бойко Н.Г. и др.; Под редакцией С.И. Румянцева. – 2-е издание. 1988</w:t>
      </w:r>
    </w:p>
    <w:p w:rsidR="00CE1FC2" w:rsidRPr="00CE1FC2" w:rsidRDefault="00CE1FC2" w:rsidP="00CE1FC2">
      <w:pPr>
        <w:rPr>
          <w:b/>
          <w:color w:val="000000"/>
          <w:szCs w:val="28"/>
        </w:rPr>
      </w:pPr>
      <w:r w:rsidRPr="00CE1FC2">
        <w:rPr>
          <w:b/>
          <w:color w:val="000000"/>
          <w:szCs w:val="28"/>
        </w:rPr>
        <w:t>Интернет источники:</w:t>
      </w:r>
    </w:p>
    <w:p w:rsidR="00CE1FC2" w:rsidRPr="00CE1FC2" w:rsidRDefault="00CE1FC2" w:rsidP="00CE1FC2">
      <w:pPr>
        <w:rPr>
          <w:color w:val="000000"/>
          <w:szCs w:val="28"/>
        </w:rPr>
      </w:pPr>
      <w:r w:rsidRPr="00CE1FC2">
        <w:rPr>
          <w:color w:val="000000"/>
          <w:szCs w:val="28"/>
        </w:rPr>
        <w:t>4</w:t>
      </w:r>
      <w:r w:rsidRPr="00CE1FC2">
        <w:rPr>
          <w:color w:val="000000"/>
          <w:szCs w:val="28"/>
        </w:rPr>
        <w:tab/>
        <w:t>Электронная библиотечная система ZNANIUM.com:</w:t>
      </w:r>
    </w:p>
    <w:p w:rsidR="00CE1FC2" w:rsidRPr="00CE1FC2" w:rsidRDefault="00CE1FC2" w:rsidP="00CE1FC2">
      <w:pPr>
        <w:rPr>
          <w:color w:val="000000"/>
          <w:szCs w:val="28"/>
        </w:rPr>
      </w:pPr>
      <w:r w:rsidRPr="00CE1FC2">
        <w:rPr>
          <w:color w:val="000000"/>
          <w:szCs w:val="28"/>
        </w:rPr>
        <w:t xml:space="preserve">Организация технического обслуживания и ремонта автомобилей: Учебное пособие / </w:t>
      </w:r>
      <w:proofErr w:type="spellStart"/>
      <w:r w:rsidRPr="00CE1FC2">
        <w:rPr>
          <w:color w:val="000000"/>
          <w:szCs w:val="28"/>
        </w:rPr>
        <w:t>Н.А.Коваленко</w:t>
      </w:r>
      <w:proofErr w:type="spellEnd"/>
      <w:r w:rsidRPr="00CE1FC2">
        <w:rPr>
          <w:color w:val="000000"/>
          <w:szCs w:val="28"/>
        </w:rPr>
        <w:t xml:space="preserve"> - М.: НИЦ ИНФРА-М, Нов. знание, 2016.</w:t>
      </w:r>
    </w:p>
    <w:p w:rsidR="00CE1FC2" w:rsidRPr="00CE1FC2" w:rsidRDefault="00CE1FC2" w:rsidP="00CE1FC2">
      <w:pPr>
        <w:rPr>
          <w:color w:val="000000"/>
          <w:szCs w:val="28"/>
        </w:rPr>
      </w:pPr>
      <w:r w:rsidRPr="00CE1FC2">
        <w:rPr>
          <w:color w:val="000000"/>
          <w:szCs w:val="28"/>
        </w:rPr>
        <w:t>Устройство, техническое обслуживание и ремонт автомобилей: учеб. пособие / В.М. Виноградов. – М.: КУРС: ИНФРА-М, 2017.</w:t>
      </w:r>
    </w:p>
    <w:p w:rsidR="00CE1FC2" w:rsidRDefault="00CE1FC2" w:rsidP="00CE1FC2">
      <w:pPr>
        <w:rPr>
          <w:color w:val="000000"/>
          <w:szCs w:val="28"/>
        </w:rPr>
      </w:pPr>
      <w:r w:rsidRPr="00CE1FC2">
        <w:rPr>
          <w:color w:val="000000"/>
          <w:szCs w:val="28"/>
        </w:rPr>
        <w:t xml:space="preserve">Техническое обслуживание и текущий ремонт автомобилей. Механизмы и приспособления: Уч. пос. / В.М. Виноградов, И.В. </w:t>
      </w:r>
      <w:proofErr w:type="spellStart"/>
      <w:r w:rsidRPr="00CE1FC2">
        <w:rPr>
          <w:color w:val="000000"/>
          <w:szCs w:val="28"/>
        </w:rPr>
        <w:t>Бухтеева</w:t>
      </w:r>
      <w:proofErr w:type="spellEnd"/>
      <w:r w:rsidRPr="00CE1FC2">
        <w:rPr>
          <w:color w:val="000000"/>
          <w:szCs w:val="28"/>
        </w:rPr>
        <w:t xml:space="preserve"> и др. - М.: Форум, 2010. - 272 с.</w:t>
      </w:r>
    </w:p>
    <w:sectPr w:rsidR="00CE1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B0FEF"/>
    <w:multiLevelType w:val="hybridMultilevel"/>
    <w:tmpl w:val="ACF0F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935DE2"/>
    <w:multiLevelType w:val="multilevel"/>
    <w:tmpl w:val="3B8003E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Тема %1.%2."/>
      <w:lvlJc w:val="left"/>
      <w:pPr>
        <w:ind w:left="0" w:firstLine="0"/>
      </w:pPr>
      <w:rPr>
        <w:rFonts w:hint="default"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E35F83"/>
    <w:multiLevelType w:val="hybridMultilevel"/>
    <w:tmpl w:val="94EC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72159D"/>
    <w:multiLevelType w:val="hybridMultilevel"/>
    <w:tmpl w:val="B372A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4789"/>
    <w:rsid w:val="00002E36"/>
    <w:rsid w:val="000446CE"/>
    <w:rsid w:val="00074035"/>
    <w:rsid w:val="00093C96"/>
    <w:rsid w:val="000B47C8"/>
    <w:rsid w:val="000B6BF1"/>
    <w:rsid w:val="00133540"/>
    <w:rsid w:val="00142E80"/>
    <w:rsid w:val="00146F0F"/>
    <w:rsid w:val="0015673C"/>
    <w:rsid w:val="00180F93"/>
    <w:rsid w:val="001948A7"/>
    <w:rsid w:val="001B1A0B"/>
    <w:rsid w:val="001B7314"/>
    <w:rsid w:val="001C5A96"/>
    <w:rsid w:val="001D3EF0"/>
    <w:rsid w:val="001D7427"/>
    <w:rsid w:val="001E4789"/>
    <w:rsid w:val="0021359B"/>
    <w:rsid w:val="002A1DBD"/>
    <w:rsid w:val="002D63B0"/>
    <w:rsid w:val="002E38AD"/>
    <w:rsid w:val="0035050D"/>
    <w:rsid w:val="00362EEB"/>
    <w:rsid w:val="003B1732"/>
    <w:rsid w:val="00426165"/>
    <w:rsid w:val="004331D6"/>
    <w:rsid w:val="00480495"/>
    <w:rsid w:val="00554822"/>
    <w:rsid w:val="0057252F"/>
    <w:rsid w:val="005913CC"/>
    <w:rsid w:val="005B6B51"/>
    <w:rsid w:val="005D6FAC"/>
    <w:rsid w:val="00625657"/>
    <w:rsid w:val="00654BF9"/>
    <w:rsid w:val="00657570"/>
    <w:rsid w:val="00684561"/>
    <w:rsid w:val="006A2824"/>
    <w:rsid w:val="006F3DB5"/>
    <w:rsid w:val="007B0492"/>
    <w:rsid w:val="007E327F"/>
    <w:rsid w:val="008115E7"/>
    <w:rsid w:val="00894F51"/>
    <w:rsid w:val="008A0E43"/>
    <w:rsid w:val="008B6506"/>
    <w:rsid w:val="008C2BF8"/>
    <w:rsid w:val="00940242"/>
    <w:rsid w:val="009D0AE6"/>
    <w:rsid w:val="009D5272"/>
    <w:rsid w:val="009D7E76"/>
    <w:rsid w:val="00A1681C"/>
    <w:rsid w:val="00A45788"/>
    <w:rsid w:val="00A61560"/>
    <w:rsid w:val="00AD2E32"/>
    <w:rsid w:val="00AD39FD"/>
    <w:rsid w:val="00B116BB"/>
    <w:rsid w:val="00B7667C"/>
    <w:rsid w:val="00B861B3"/>
    <w:rsid w:val="00B97CE9"/>
    <w:rsid w:val="00BC0871"/>
    <w:rsid w:val="00BC4600"/>
    <w:rsid w:val="00BC4A7E"/>
    <w:rsid w:val="00BD2B88"/>
    <w:rsid w:val="00BF09F3"/>
    <w:rsid w:val="00BF517F"/>
    <w:rsid w:val="00C4494D"/>
    <w:rsid w:val="00C46581"/>
    <w:rsid w:val="00C63A1E"/>
    <w:rsid w:val="00CB1601"/>
    <w:rsid w:val="00CE1AF7"/>
    <w:rsid w:val="00CE1FC2"/>
    <w:rsid w:val="00CF0D2A"/>
    <w:rsid w:val="00D560BD"/>
    <w:rsid w:val="00D9344C"/>
    <w:rsid w:val="00E00253"/>
    <w:rsid w:val="00E23557"/>
    <w:rsid w:val="00E6066A"/>
    <w:rsid w:val="00E6403F"/>
    <w:rsid w:val="00E82917"/>
    <w:rsid w:val="00E84BBC"/>
    <w:rsid w:val="00E96ACF"/>
    <w:rsid w:val="00F17E31"/>
    <w:rsid w:val="00F30924"/>
    <w:rsid w:val="00F33D21"/>
    <w:rsid w:val="00F70848"/>
    <w:rsid w:val="00F87940"/>
    <w:rsid w:val="00FA22F0"/>
    <w:rsid w:val="00FC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77FE3-9685-4E0A-B769-A49E164C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E43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A0E43"/>
    <w:pPr>
      <w:keepNext/>
      <w:keepLines/>
      <w:spacing w:before="240"/>
      <w:jc w:val="center"/>
      <w:outlineLvl w:val="0"/>
    </w:pPr>
    <w:rPr>
      <w:rFonts w:eastAsiaTheme="majorEastAsia" w:cstheme="majorBidi"/>
      <w:b/>
      <w:caps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A0E43"/>
    <w:pPr>
      <w:keepNext/>
      <w:keepLines/>
      <w:spacing w:before="4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BC0871"/>
    <w:pPr>
      <w:spacing w:line="240" w:lineRule="auto"/>
    </w:pPr>
    <w:rPr>
      <w:rFonts w:eastAsia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BC0871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"/>
    <w:basedOn w:val="a"/>
    <w:link w:val="a4"/>
    <w:rsid w:val="00BC0871"/>
    <w:pPr>
      <w:spacing w:after="120" w:line="240" w:lineRule="auto"/>
    </w:pPr>
    <w:rPr>
      <w:rFonts w:eastAsia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C087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rsid w:val="00BC0871"/>
    <w:rPr>
      <w:rFonts w:ascii="Arial" w:hAnsi="Arial" w:cs="Arial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8A0E43"/>
    <w:rPr>
      <w:rFonts w:ascii="Times New Roman" w:eastAsiaTheme="majorEastAsia" w:hAnsi="Times New Roman" w:cstheme="majorBidi"/>
      <w:b/>
      <w:caps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8A0E43"/>
    <w:rPr>
      <w:rFonts w:ascii="Times New Roman" w:eastAsiaTheme="majorEastAsia" w:hAnsi="Times New Roman" w:cstheme="majorBidi"/>
      <w:b/>
      <w:sz w:val="28"/>
      <w:szCs w:val="26"/>
    </w:rPr>
  </w:style>
  <w:style w:type="table" w:styleId="a5">
    <w:name w:val="Table Grid"/>
    <w:basedOn w:val="a1"/>
    <w:uiPriority w:val="59"/>
    <w:rsid w:val="00554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Обычный + 10 пт"/>
    <w:aliases w:val="полужирный"/>
    <w:basedOn w:val="a"/>
    <w:rsid w:val="00E6066A"/>
    <w:pPr>
      <w:spacing w:line="240" w:lineRule="auto"/>
      <w:jc w:val="left"/>
    </w:pPr>
    <w:rPr>
      <w:rFonts w:eastAsia="Times New Roman" w:cs="Times New Roman"/>
      <w:sz w:val="20"/>
      <w:szCs w:val="20"/>
    </w:rPr>
  </w:style>
  <w:style w:type="paragraph" w:styleId="a6">
    <w:name w:val="No Spacing"/>
    <w:uiPriority w:val="99"/>
    <w:qFormat/>
    <w:rsid w:val="00BF517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3">
    <w:name w:val="Основной текст (2)_"/>
    <w:basedOn w:val="a0"/>
    <w:rsid w:val="00811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Основной текст (2)"/>
    <w:basedOn w:val="23"/>
    <w:rsid w:val="00811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3"/>
    <w:rsid w:val="00811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Подпись к таблице (2)_"/>
    <w:basedOn w:val="a0"/>
    <w:link w:val="27"/>
    <w:rsid w:val="008115E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8pt">
    <w:name w:val="Основной текст (2) + 8 pt;Полужирный"/>
    <w:basedOn w:val="23"/>
    <w:rsid w:val="008115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27">
    <w:name w:val="Подпись к таблице (2)"/>
    <w:basedOn w:val="a"/>
    <w:link w:val="26"/>
    <w:rsid w:val="008115E7"/>
    <w:pPr>
      <w:widowControl w:val="0"/>
      <w:shd w:val="clear" w:color="auto" w:fill="FFFFFF"/>
      <w:spacing w:line="0" w:lineRule="atLeast"/>
      <w:jc w:val="left"/>
    </w:pPr>
    <w:rPr>
      <w:rFonts w:eastAsia="Times New Roman" w:cs="Times New Roman"/>
      <w:b/>
      <w:bCs/>
      <w:sz w:val="26"/>
      <w:szCs w:val="26"/>
    </w:rPr>
  </w:style>
  <w:style w:type="paragraph" w:customStyle="1" w:styleId="11">
    <w:name w:val="Без интервала1"/>
    <w:rsid w:val="00146F0F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7B0492"/>
    <w:pPr>
      <w:spacing w:after="160" w:line="259" w:lineRule="auto"/>
      <w:ind w:left="720"/>
      <w:contextualSpacing/>
      <w:jc w:val="left"/>
    </w:pPr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4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AA1B7-5A4C-49B6-86F2-CF4AC74A9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8</Pages>
  <Words>1117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Вознесенский</dc:creator>
  <cp:keywords/>
  <dc:description/>
  <cp:lastModifiedBy>ТОиРАТ 227</cp:lastModifiedBy>
  <cp:revision>39</cp:revision>
  <dcterms:created xsi:type="dcterms:W3CDTF">2016-04-09T17:24:00Z</dcterms:created>
  <dcterms:modified xsi:type="dcterms:W3CDTF">2019-11-13T10:21:00Z</dcterms:modified>
</cp:coreProperties>
</file>